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B5B8CB" w14:textId="77777777" w:rsidR="00BC5819" w:rsidRDefault="00BC5819" w:rsidP="00BC5819">
      <w:pPr>
        <w:pStyle w:val="AralkYok"/>
        <w:ind w:firstLine="567"/>
        <w:rPr>
          <w:rFonts w:asciiTheme="minorHAnsi" w:hAnsiTheme="minorHAnsi"/>
          <w:b/>
          <w:sz w:val="28"/>
        </w:rPr>
      </w:pPr>
    </w:p>
    <w:p w14:paraId="217F2AB3" w14:textId="77777777" w:rsidR="00BC5819" w:rsidRDefault="00BC5819" w:rsidP="00BC5819">
      <w:pPr>
        <w:pStyle w:val="AralkYok"/>
        <w:ind w:firstLine="567"/>
        <w:rPr>
          <w:rFonts w:asciiTheme="minorHAnsi" w:hAnsiTheme="minorHAnsi"/>
          <w:b/>
          <w:sz w:val="28"/>
        </w:rPr>
      </w:pPr>
    </w:p>
    <w:p w14:paraId="2695DE89" w14:textId="77777777" w:rsidR="002A1530" w:rsidRPr="002A1530" w:rsidRDefault="002A1530" w:rsidP="002A1530">
      <w:pPr>
        <w:pStyle w:val="AralkYok"/>
        <w:ind w:firstLine="2835"/>
        <w:rPr>
          <w:rFonts w:asciiTheme="minorHAnsi" w:hAnsiTheme="minorHAnsi"/>
          <w:b/>
          <w:sz w:val="40"/>
        </w:rPr>
      </w:pPr>
      <w:r w:rsidRPr="002A1530">
        <w:rPr>
          <w:rFonts w:asciiTheme="minorHAnsi" w:hAnsiTheme="minorHAnsi"/>
          <w:b/>
          <w:sz w:val="40"/>
        </w:rPr>
        <w:t>BASINA VE KAMUOYUNA</w:t>
      </w:r>
    </w:p>
    <w:p w14:paraId="5E86E883" w14:textId="77777777" w:rsidR="002A1530" w:rsidRPr="002A1530" w:rsidRDefault="002A1530" w:rsidP="002A1530">
      <w:pPr>
        <w:pStyle w:val="AralkYok"/>
        <w:ind w:firstLine="567"/>
        <w:rPr>
          <w:rFonts w:asciiTheme="minorHAnsi" w:hAnsiTheme="minorHAnsi"/>
          <w:sz w:val="28"/>
        </w:rPr>
      </w:pPr>
      <w:r w:rsidRPr="002A1530">
        <w:rPr>
          <w:rFonts w:asciiTheme="minorHAnsi" w:hAnsiTheme="minorHAnsi"/>
          <w:sz w:val="28"/>
        </w:rPr>
        <w:t xml:space="preserve"> </w:t>
      </w:r>
    </w:p>
    <w:p w14:paraId="7892D303" w14:textId="77777777" w:rsidR="002A1530" w:rsidRPr="002A1530" w:rsidRDefault="002A1530" w:rsidP="002A1530">
      <w:pPr>
        <w:pStyle w:val="AralkYok"/>
        <w:ind w:firstLine="3686"/>
        <w:rPr>
          <w:rFonts w:asciiTheme="minorHAnsi" w:hAnsiTheme="minorHAnsi"/>
          <w:b/>
          <w:sz w:val="36"/>
        </w:rPr>
      </w:pPr>
      <w:r w:rsidRPr="002A1530">
        <w:rPr>
          <w:rFonts w:asciiTheme="minorHAnsi" w:hAnsiTheme="minorHAnsi"/>
          <w:b/>
          <w:sz w:val="36"/>
        </w:rPr>
        <w:t xml:space="preserve">BÜYÜK TAARRUZ </w:t>
      </w:r>
    </w:p>
    <w:p w14:paraId="33B609BC" w14:textId="77777777" w:rsidR="002A1530" w:rsidRPr="002A1530" w:rsidRDefault="002A1530" w:rsidP="002A1530">
      <w:pPr>
        <w:pStyle w:val="AralkYok"/>
        <w:ind w:firstLine="567"/>
        <w:rPr>
          <w:rFonts w:asciiTheme="minorHAnsi" w:hAnsiTheme="minorHAnsi"/>
          <w:sz w:val="28"/>
        </w:rPr>
      </w:pPr>
      <w:r w:rsidRPr="002A1530">
        <w:rPr>
          <w:rFonts w:asciiTheme="minorHAnsi" w:hAnsiTheme="minorHAnsi"/>
          <w:sz w:val="28"/>
        </w:rPr>
        <w:t xml:space="preserve"> </w:t>
      </w:r>
    </w:p>
    <w:p w14:paraId="69A03DA6" w14:textId="77777777" w:rsidR="002A1530" w:rsidRPr="002A1530" w:rsidRDefault="002A1530" w:rsidP="002A1530">
      <w:pPr>
        <w:pStyle w:val="AralkYok"/>
        <w:ind w:firstLine="567"/>
        <w:rPr>
          <w:rFonts w:asciiTheme="minorHAnsi" w:hAnsiTheme="minorHAnsi"/>
          <w:sz w:val="28"/>
        </w:rPr>
      </w:pPr>
      <w:r w:rsidRPr="002A1530">
        <w:rPr>
          <w:rFonts w:asciiTheme="minorHAnsi" w:hAnsiTheme="minorHAnsi"/>
          <w:sz w:val="28"/>
        </w:rPr>
        <w:t xml:space="preserve">1. Dünya Savaşı galibi İtilaf Devletleri, 30 Ekim 1918’de Osmanlı Sarayı temsilcilerine imzalattıkları </w:t>
      </w:r>
      <w:r w:rsidRPr="00021411">
        <w:rPr>
          <w:rFonts w:asciiTheme="minorHAnsi" w:hAnsiTheme="minorHAnsi"/>
          <w:b/>
          <w:sz w:val="28"/>
        </w:rPr>
        <w:t>Mondros Mütarekesi</w:t>
      </w:r>
      <w:r w:rsidRPr="002A1530">
        <w:rPr>
          <w:rFonts w:asciiTheme="minorHAnsi" w:hAnsiTheme="minorHAnsi"/>
          <w:sz w:val="28"/>
        </w:rPr>
        <w:t xml:space="preserve"> ile fiilen devletsiz bıraktıkları Türk Milleti’ni vatansız da bırakarak Asya steplerine sürmek ve yok etmek amacıyla bir yandan yurdun dört bir yöresini işgal etmişler, bir yandan ordularını dağıtıp silahlarına el koymuşlar, bir yandan da donatıp destekledikleri Yunan ordusunu 15 Mayıs 1919’da İzmir’e çıkarıp Polatlı önlerine kadar sürmüşlerdi. Ama tıpkı 4 yıl önce Çanakkale’de olduğu gibi yine Mustafa Kemal Paşa’yı ve Türk Milleti’nin söz konusu vatan olduğunda neler yapabileceğini unutmuşlardı. </w:t>
      </w:r>
    </w:p>
    <w:p w14:paraId="4369E6AA" w14:textId="77777777" w:rsidR="002A1530" w:rsidRPr="002A1530" w:rsidRDefault="002A1530" w:rsidP="002A1530">
      <w:pPr>
        <w:pStyle w:val="AralkYok"/>
        <w:ind w:firstLine="567"/>
        <w:rPr>
          <w:rFonts w:asciiTheme="minorHAnsi" w:hAnsiTheme="minorHAnsi"/>
          <w:sz w:val="28"/>
        </w:rPr>
      </w:pPr>
    </w:p>
    <w:p w14:paraId="50C2EE09" w14:textId="77777777" w:rsidR="002A1530" w:rsidRPr="002A1530" w:rsidRDefault="002A1530" w:rsidP="002A1530">
      <w:pPr>
        <w:pStyle w:val="AralkYok"/>
        <w:ind w:firstLine="567"/>
        <w:rPr>
          <w:rFonts w:asciiTheme="minorHAnsi" w:hAnsiTheme="minorHAnsi"/>
          <w:sz w:val="28"/>
        </w:rPr>
      </w:pPr>
      <w:r w:rsidRPr="002A1530">
        <w:rPr>
          <w:rFonts w:asciiTheme="minorHAnsi" w:hAnsiTheme="minorHAnsi"/>
          <w:sz w:val="28"/>
        </w:rPr>
        <w:t xml:space="preserve">Emperyalizmi Çanakkale’de yenip savaşı 3 yıl uzatarak dünya tarihinin akışını değiştiren Mustafa Kemal Paşa ve Mehmetçik, bir yıl önce Sakarya’da durdurdukları düşmanı </w:t>
      </w:r>
      <w:r w:rsidRPr="00332169">
        <w:rPr>
          <w:rFonts w:asciiTheme="minorHAnsi" w:hAnsiTheme="minorHAnsi"/>
          <w:b/>
          <w:sz w:val="28"/>
        </w:rPr>
        <w:t xml:space="preserve">“Vatanın harim-i ismetinde boğmak” </w:t>
      </w:r>
      <w:r w:rsidRPr="002A1530">
        <w:rPr>
          <w:rFonts w:asciiTheme="minorHAnsi" w:hAnsiTheme="minorHAnsi"/>
          <w:sz w:val="28"/>
        </w:rPr>
        <w:t>için 26 Ağustos 1922 sabahının ilk ışıklarını bekliyorlardı.</w:t>
      </w:r>
    </w:p>
    <w:p w14:paraId="6132A6C9" w14:textId="77777777" w:rsidR="002A1530" w:rsidRPr="002A1530" w:rsidRDefault="002A1530" w:rsidP="002A1530">
      <w:pPr>
        <w:pStyle w:val="AralkYok"/>
        <w:ind w:firstLine="567"/>
        <w:rPr>
          <w:rFonts w:asciiTheme="minorHAnsi" w:hAnsiTheme="minorHAnsi"/>
          <w:sz w:val="28"/>
        </w:rPr>
      </w:pPr>
    </w:p>
    <w:p w14:paraId="6F354CDA" w14:textId="77777777" w:rsidR="002A1530" w:rsidRPr="002A1530" w:rsidRDefault="002A1530" w:rsidP="002A1530">
      <w:pPr>
        <w:pStyle w:val="AralkYok"/>
        <w:ind w:firstLine="567"/>
        <w:rPr>
          <w:rFonts w:asciiTheme="minorHAnsi" w:hAnsiTheme="minorHAnsi"/>
          <w:sz w:val="28"/>
        </w:rPr>
      </w:pPr>
      <w:r w:rsidRPr="002A1530">
        <w:rPr>
          <w:rFonts w:asciiTheme="minorHAnsi" w:hAnsiTheme="minorHAnsi"/>
          <w:sz w:val="28"/>
        </w:rPr>
        <w:t xml:space="preserve">Onlar 3 yıl 3 aydır inandıkları zafere ulaşmak için dakikaları sayarken tersini bekleyenler de vardı tabii, hem de pek çok... 239 yıldır taarruz savaşı yapmamış Türk Ordusu’nun kazanmasının olanaksız olduğunu söyleyenler de vardı, Başkomutanı maceracı, yaptığı taarruz planını aşırı riskli bulanlar da. İstanbul’da, Ankara’da, hatta kurduğu mecliste yenilgi haberini hevesle bekleyen muhalifler de vardı, </w:t>
      </w:r>
      <w:r w:rsidRPr="00332169">
        <w:rPr>
          <w:rFonts w:asciiTheme="minorHAnsi" w:hAnsiTheme="minorHAnsi"/>
          <w:b/>
          <w:sz w:val="28"/>
        </w:rPr>
        <w:t>“Keşke Yunan kazansa”</w:t>
      </w:r>
      <w:r w:rsidRPr="002A1530">
        <w:rPr>
          <w:rFonts w:asciiTheme="minorHAnsi" w:hAnsiTheme="minorHAnsi"/>
          <w:sz w:val="28"/>
        </w:rPr>
        <w:t xml:space="preserve"> diye duaya çökmüş alçaklar da. Mütareke </w:t>
      </w:r>
      <w:proofErr w:type="spellStart"/>
      <w:r w:rsidRPr="002A1530">
        <w:rPr>
          <w:rFonts w:asciiTheme="minorHAnsi" w:hAnsiTheme="minorHAnsi"/>
          <w:sz w:val="28"/>
        </w:rPr>
        <w:t>Basını’nın</w:t>
      </w:r>
      <w:proofErr w:type="spellEnd"/>
      <w:r w:rsidRPr="002A1530">
        <w:rPr>
          <w:rFonts w:asciiTheme="minorHAnsi" w:hAnsiTheme="minorHAnsi"/>
          <w:sz w:val="28"/>
        </w:rPr>
        <w:t xml:space="preserve"> </w:t>
      </w:r>
      <w:r w:rsidRPr="00332169">
        <w:rPr>
          <w:rFonts w:asciiTheme="minorHAnsi" w:hAnsiTheme="minorHAnsi"/>
          <w:b/>
          <w:sz w:val="28"/>
        </w:rPr>
        <w:t xml:space="preserve">“Asıl kafası ezilecek eşkıya Ankara’daki Kemalistlerdir” </w:t>
      </w:r>
      <w:r w:rsidRPr="002A1530">
        <w:rPr>
          <w:rFonts w:asciiTheme="minorHAnsi" w:hAnsiTheme="minorHAnsi"/>
          <w:sz w:val="28"/>
        </w:rPr>
        <w:t xml:space="preserve">diyen şeref yoksunu vatansızları da vardı, </w:t>
      </w:r>
      <w:r w:rsidRPr="00021411">
        <w:rPr>
          <w:rFonts w:asciiTheme="minorHAnsi" w:hAnsiTheme="minorHAnsi"/>
          <w:b/>
          <w:sz w:val="28"/>
        </w:rPr>
        <w:t>Teali-i İslam</w:t>
      </w:r>
      <w:r w:rsidRPr="002A1530">
        <w:rPr>
          <w:rFonts w:asciiTheme="minorHAnsi" w:hAnsiTheme="minorHAnsi"/>
          <w:sz w:val="28"/>
        </w:rPr>
        <w:t xml:space="preserve">, </w:t>
      </w:r>
      <w:r w:rsidRPr="00021411">
        <w:rPr>
          <w:rFonts w:asciiTheme="minorHAnsi" w:hAnsiTheme="minorHAnsi"/>
          <w:b/>
          <w:sz w:val="28"/>
        </w:rPr>
        <w:t>İngiliz Muhipleri</w:t>
      </w:r>
      <w:r w:rsidRPr="002A1530">
        <w:rPr>
          <w:rFonts w:asciiTheme="minorHAnsi" w:hAnsiTheme="minorHAnsi"/>
          <w:sz w:val="28"/>
        </w:rPr>
        <w:t xml:space="preserve"> gibi işbirlikçi cemiyetlerde örgütlenmiş halkın kutsal din duygularını kullanarak emperyalist işgale direnişini kırmak için canhıraş çalışan şeriatçı yobazlar, sarıklı cübbeli hainler de... Nazım’ın </w:t>
      </w:r>
      <w:r w:rsidRPr="00332169">
        <w:rPr>
          <w:rFonts w:asciiTheme="minorHAnsi" w:hAnsiTheme="minorHAnsi"/>
          <w:b/>
          <w:sz w:val="28"/>
        </w:rPr>
        <w:t>“ Ateşi ve ihaneti gördük…”</w:t>
      </w:r>
      <w:r w:rsidRPr="002A1530">
        <w:rPr>
          <w:rFonts w:asciiTheme="minorHAnsi" w:hAnsiTheme="minorHAnsi"/>
          <w:sz w:val="28"/>
        </w:rPr>
        <w:t xml:space="preserve"> dediği günlerdi…</w:t>
      </w:r>
    </w:p>
    <w:p w14:paraId="6AD22D3F" w14:textId="77777777" w:rsidR="002A1530" w:rsidRPr="002A1530" w:rsidRDefault="002A1530" w:rsidP="002A1530">
      <w:pPr>
        <w:pStyle w:val="AralkYok"/>
        <w:ind w:firstLine="567"/>
        <w:rPr>
          <w:rFonts w:asciiTheme="minorHAnsi" w:hAnsiTheme="minorHAnsi"/>
          <w:sz w:val="28"/>
        </w:rPr>
      </w:pPr>
    </w:p>
    <w:p w14:paraId="1C1EB303" w14:textId="77777777" w:rsidR="002A1530" w:rsidRPr="002A1530" w:rsidRDefault="002A1530" w:rsidP="002A1530">
      <w:pPr>
        <w:pStyle w:val="AralkYok"/>
        <w:ind w:firstLine="567"/>
        <w:rPr>
          <w:rFonts w:asciiTheme="minorHAnsi" w:hAnsiTheme="minorHAnsi"/>
          <w:sz w:val="28"/>
        </w:rPr>
      </w:pPr>
      <w:r w:rsidRPr="002A1530">
        <w:rPr>
          <w:rFonts w:asciiTheme="minorHAnsi" w:hAnsiTheme="minorHAnsi"/>
          <w:sz w:val="28"/>
        </w:rPr>
        <w:t xml:space="preserve">Ama Mustafa Kemal’in Ulusuna güveni tamdı. Bandırma </w:t>
      </w:r>
      <w:proofErr w:type="spellStart"/>
      <w:r w:rsidRPr="002A1530">
        <w:rPr>
          <w:rFonts w:asciiTheme="minorHAnsi" w:hAnsiTheme="minorHAnsi"/>
          <w:sz w:val="28"/>
        </w:rPr>
        <w:t>Vapuru’na</w:t>
      </w:r>
      <w:proofErr w:type="spellEnd"/>
      <w:r w:rsidRPr="002A1530">
        <w:rPr>
          <w:rFonts w:asciiTheme="minorHAnsi" w:hAnsiTheme="minorHAnsi"/>
          <w:sz w:val="28"/>
        </w:rPr>
        <w:t xml:space="preserve"> adımını attığından beri zafere ulaşacağından zerre kuşkusu yoktu. O kadar yoktu ki, Büyük Taarruz</w:t>
      </w:r>
      <w:r>
        <w:rPr>
          <w:rFonts w:asciiTheme="minorHAnsi" w:hAnsiTheme="minorHAnsi"/>
          <w:sz w:val="28"/>
        </w:rPr>
        <w:t xml:space="preserve"> öncesi yaptığı son toplantıda </w:t>
      </w:r>
      <w:r w:rsidRPr="002A1530">
        <w:rPr>
          <w:rFonts w:asciiTheme="minorHAnsi" w:hAnsiTheme="minorHAnsi"/>
          <w:sz w:val="28"/>
        </w:rPr>
        <w:t xml:space="preserve">komutanlara </w:t>
      </w:r>
      <w:r w:rsidRPr="00332169">
        <w:rPr>
          <w:rFonts w:asciiTheme="minorHAnsi" w:hAnsiTheme="minorHAnsi"/>
          <w:b/>
          <w:sz w:val="28"/>
        </w:rPr>
        <w:t xml:space="preserve">“Bütün sorumluluk benim, ‘Hücum’ emrini verip kamçımı indirdiğimden 15 gün sonra İzmir’deyiz.” </w:t>
      </w:r>
      <w:r w:rsidRPr="002A1530">
        <w:rPr>
          <w:rFonts w:asciiTheme="minorHAnsi" w:hAnsiTheme="minorHAnsi"/>
          <w:sz w:val="28"/>
        </w:rPr>
        <w:t xml:space="preserve">diye garanti veriyor, 14 gün sonra 8 Eylül akşamı, </w:t>
      </w:r>
      <w:proofErr w:type="spellStart"/>
      <w:r w:rsidRPr="002A1530">
        <w:rPr>
          <w:rFonts w:asciiTheme="minorHAnsi" w:hAnsiTheme="minorHAnsi"/>
          <w:sz w:val="28"/>
        </w:rPr>
        <w:t>Belkahve’de</w:t>
      </w:r>
      <w:proofErr w:type="spellEnd"/>
      <w:r w:rsidRPr="002A1530">
        <w:rPr>
          <w:rFonts w:asciiTheme="minorHAnsi" w:hAnsiTheme="minorHAnsi"/>
          <w:sz w:val="28"/>
        </w:rPr>
        <w:t xml:space="preserve"> İsmet Paşa’ya </w:t>
      </w:r>
      <w:r w:rsidRPr="00332169">
        <w:rPr>
          <w:rFonts w:asciiTheme="minorHAnsi" w:hAnsiTheme="minorHAnsi"/>
          <w:b/>
          <w:sz w:val="28"/>
        </w:rPr>
        <w:t>“Bir gün yanıldım İsmet. Bu kadar hızlı kaçacaklarını hesaplayamamışım.”</w:t>
      </w:r>
      <w:r>
        <w:rPr>
          <w:rFonts w:asciiTheme="minorHAnsi" w:hAnsiTheme="minorHAnsi"/>
          <w:i/>
          <w:sz w:val="28"/>
        </w:rPr>
        <w:t xml:space="preserve"> </w:t>
      </w:r>
      <w:r w:rsidRPr="002A1530">
        <w:rPr>
          <w:rFonts w:asciiTheme="minorHAnsi" w:hAnsiTheme="minorHAnsi"/>
          <w:sz w:val="28"/>
        </w:rPr>
        <w:t xml:space="preserve">diyordu. </w:t>
      </w:r>
    </w:p>
    <w:p w14:paraId="60C64DEF" w14:textId="77777777" w:rsidR="002A1530" w:rsidRPr="002A1530" w:rsidRDefault="002A1530" w:rsidP="002A1530">
      <w:pPr>
        <w:pStyle w:val="AralkYok"/>
        <w:ind w:firstLine="567"/>
        <w:rPr>
          <w:rFonts w:asciiTheme="minorHAnsi" w:hAnsiTheme="minorHAnsi"/>
          <w:sz w:val="28"/>
        </w:rPr>
      </w:pPr>
    </w:p>
    <w:p w14:paraId="32A8AD7B" w14:textId="77777777" w:rsidR="002A1530" w:rsidRPr="002A1530" w:rsidRDefault="002A1530" w:rsidP="002A1530">
      <w:pPr>
        <w:pStyle w:val="AralkYok"/>
        <w:ind w:firstLine="567"/>
        <w:rPr>
          <w:rFonts w:asciiTheme="minorHAnsi" w:hAnsiTheme="minorHAnsi"/>
          <w:sz w:val="28"/>
        </w:rPr>
      </w:pPr>
      <w:r w:rsidRPr="00021411">
        <w:rPr>
          <w:rFonts w:asciiTheme="minorHAnsi" w:hAnsiTheme="minorHAnsi"/>
          <w:b/>
          <w:sz w:val="28"/>
        </w:rPr>
        <w:t>Büyük Taarruz</w:t>
      </w:r>
      <w:r w:rsidRPr="002A1530">
        <w:rPr>
          <w:rFonts w:asciiTheme="minorHAnsi" w:hAnsiTheme="minorHAnsi"/>
          <w:sz w:val="28"/>
        </w:rPr>
        <w:t xml:space="preserve">, Türk Tarihi’nin en ağır bedeller ödenerek yazılmış en şerefli sayfası, taarruz planı da en cesur, en akıl, bilim ve deneyime dayalı, en dâhiyane planıdır, dense yeridir. </w:t>
      </w:r>
    </w:p>
    <w:p w14:paraId="0C14117E" w14:textId="77777777" w:rsidR="002A1530" w:rsidRPr="002A1530" w:rsidRDefault="002A1530" w:rsidP="002A1530">
      <w:pPr>
        <w:pStyle w:val="AralkYok"/>
        <w:ind w:firstLine="567"/>
        <w:rPr>
          <w:rFonts w:asciiTheme="minorHAnsi" w:hAnsiTheme="minorHAnsi"/>
          <w:sz w:val="28"/>
        </w:rPr>
      </w:pPr>
    </w:p>
    <w:p w14:paraId="78EFBF06" w14:textId="77777777" w:rsidR="002A1530" w:rsidRPr="002A1530" w:rsidRDefault="002A1530" w:rsidP="002A1530">
      <w:pPr>
        <w:pStyle w:val="AralkYok"/>
        <w:ind w:firstLine="567"/>
        <w:rPr>
          <w:rFonts w:asciiTheme="minorHAnsi" w:hAnsiTheme="minorHAnsi"/>
          <w:sz w:val="28"/>
        </w:rPr>
      </w:pPr>
      <w:r w:rsidRPr="002A1530">
        <w:rPr>
          <w:rFonts w:asciiTheme="minorHAnsi" w:hAnsiTheme="minorHAnsi"/>
          <w:sz w:val="28"/>
        </w:rPr>
        <w:t xml:space="preserve">İnebolu’dan yükledikleri kutsal </w:t>
      </w:r>
      <w:r w:rsidRPr="00DC4393">
        <w:rPr>
          <w:rFonts w:asciiTheme="minorHAnsi" w:hAnsiTheme="minorHAnsi"/>
          <w:sz w:val="28"/>
        </w:rPr>
        <w:t>emanetleriyle</w:t>
      </w:r>
      <w:r w:rsidRPr="00332169">
        <w:rPr>
          <w:rFonts w:asciiTheme="minorHAnsi" w:hAnsiTheme="minorHAnsi"/>
          <w:b/>
          <w:sz w:val="28"/>
        </w:rPr>
        <w:t xml:space="preserve"> “Ayın altında Akşehir üstünden Afyon’a doğru”</w:t>
      </w:r>
      <w:r w:rsidRPr="002A1530">
        <w:rPr>
          <w:rFonts w:asciiTheme="minorHAnsi" w:hAnsiTheme="minorHAnsi"/>
          <w:sz w:val="28"/>
        </w:rPr>
        <w:t xml:space="preserve"> giden dünyanın ilk ve tek kağnı taburlarını yöneten yiğit Anadolu kadınlarının, Ilgaz dağlarında donarak şehit düşen </w:t>
      </w:r>
      <w:r w:rsidRPr="002A1530">
        <w:rPr>
          <w:rFonts w:asciiTheme="minorHAnsi" w:hAnsiTheme="minorHAnsi"/>
          <w:b/>
          <w:sz w:val="28"/>
        </w:rPr>
        <w:t>Şerife Bacıların</w:t>
      </w:r>
      <w:r w:rsidRPr="002A1530">
        <w:rPr>
          <w:rFonts w:asciiTheme="minorHAnsi" w:hAnsiTheme="minorHAnsi"/>
          <w:sz w:val="28"/>
        </w:rPr>
        <w:t xml:space="preserve">, </w:t>
      </w:r>
      <w:r w:rsidRPr="00332169">
        <w:rPr>
          <w:rFonts w:asciiTheme="minorHAnsi" w:hAnsiTheme="minorHAnsi"/>
          <w:sz w:val="28"/>
        </w:rPr>
        <w:t xml:space="preserve">Demirci </w:t>
      </w:r>
      <w:proofErr w:type="spellStart"/>
      <w:r w:rsidRPr="00332169">
        <w:rPr>
          <w:rFonts w:asciiTheme="minorHAnsi" w:hAnsiTheme="minorHAnsi"/>
          <w:sz w:val="28"/>
        </w:rPr>
        <w:t>Akıncıları’ndan</w:t>
      </w:r>
      <w:proofErr w:type="spellEnd"/>
      <w:r w:rsidRPr="002A1530">
        <w:rPr>
          <w:rFonts w:asciiTheme="minorHAnsi" w:hAnsiTheme="minorHAnsi"/>
          <w:b/>
          <w:sz w:val="28"/>
        </w:rPr>
        <w:t xml:space="preserve"> Gördesli Makbulelerin</w:t>
      </w:r>
      <w:r w:rsidRPr="002A1530">
        <w:rPr>
          <w:rFonts w:asciiTheme="minorHAnsi" w:hAnsiTheme="minorHAnsi"/>
          <w:sz w:val="28"/>
        </w:rPr>
        <w:t xml:space="preserve">, </w:t>
      </w:r>
      <w:r w:rsidRPr="002A1530">
        <w:rPr>
          <w:rFonts w:asciiTheme="minorHAnsi" w:hAnsiTheme="minorHAnsi"/>
          <w:b/>
          <w:sz w:val="28"/>
        </w:rPr>
        <w:t>Kara Fatmaların</w:t>
      </w:r>
      <w:r w:rsidRPr="002A1530">
        <w:rPr>
          <w:rFonts w:asciiTheme="minorHAnsi" w:hAnsiTheme="minorHAnsi"/>
          <w:sz w:val="28"/>
        </w:rPr>
        <w:t xml:space="preserve">, </w:t>
      </w:r>
      <w:r w:rsidRPr="002A1530">
        <w:rPr>
          <w:rFonts w:asciiTheme="minorHAnsi" w:hAnsiTheme="minorHAnsi"/>
          <w:b/>
          <w:sz w:val="28"/>
        </w:rPr>
        <w:t>Çete Emir Ayşe Efelerin</w:t>
      </w:r>
      <w:r w:rsidRPr="002A1530">
        <w:rPr>
          <w:rFonts w:asciiTheme="minorHAnsi" w:hAnsiTheme="minorHAnsi"/>
          <w:sz w:val="28"/>
        </w:rPr>
        <w:t xml:space="preserve">, Çiğiltepe’yi söz verdiği saatte ele geçirememeyi gururuna yediremediği için yaşamına son veren </w:t>
      </w:r>
      <w:r w:rsidRPr="002A1530">
        <w:rPr>
          <w:rFonts w:asciiTheme="minorHAnsi" w:hAnsiTheme="minorHAnsi"/>
          <w:b/>
          <w:sz w:val="28"/>
        </w:rPr>
        <w:t>Albay Reşat Çiğiltepelerin</w:t>
      </w:r>
      <w:r w:rsidRPr="002A1530">
        <w:rPr>
          <w:rFonts w:asciiTheme="minorHAnsi" w:hAnsiTheme="minorHAnsi"/>
          <w:sz w:val="28"/>
        </w:rPr>
        <w:t xml:space="preserve">, sıtma krizi geçirirken Yunan hatlarının gerisine sarkan Süvari Kolordusu Komutanı </w:t>
      </w:r>
      <w:r w:rsidRPr="002A1530">
        <w:rPr>
          <w:rFonts w:asciiTheme="minorHAnsi" w:hAnsiTheme="minorHAnsi"/>
          <w:b/>
          <w:sz w:val="28"/>
        </w:rPr>
        <w:t>Fahrettin Altayların</w:t>
      </w:r>
      <w:r w:rsidRPr="002A1530">
        <w:rPr>
          <w:rFonts w:asciiTheme="minorHAnsi" w:hAnsiTheme="minorHAnsi"/>
          <w:sz w:val="28"/>
        </w:rPr>
        <w:t>, ölüme gülerek giden binlerce neferin, kadını, erkeği ve çocuğuyla topyekûn bir halkın özgür bir ulus olma azminin ete kemiğe büründüğü andır 102 yıl öncenin o puslu Ağustos sabahı.</w:t>
      </w:r>
    </w:p>
    <w:p w14:paraId="2080487C" w14:textId="77777777" w:rsidR="002A1530" w:rsidRPr="002A1530" w:rsidRDefault="002A1530" w:rsidP="002A1530">
      <w:pPr>
        <w:pStyle w:val="AralkYok"/>
        <w:ind w:firstLine="567"/>
        <w:rPr>
          <w:rFonts w:asciiTheme="minorHAnsi" w:hAnsiTheme="minorHAnsi"/>
          <w:sz w:val="28"/>
        </w:rPr>
      </w:pPr>
    </w:p>
    <w:p w14:paraId="746987E6" w14:textId="77777777" w:rsidR="002A1530" w:rsidRPr="00332169" w:rsidRDefault="002A1530" w:rsidP="00332169">
      <w:pPr>
        <w:pStyle w:val="AralkYok"/>
        <w:ind w:firstLine="567"/>
        <w:rPr>
          <w:rFonts w:asciiTheme="minorHAnsi" w:hAnsiTheme="minorHAnsi"/>
          <w:sz w:val="28"/>
        </w:rPr>
      </w:pPr>
      <w:r w:rsidRPr="002A1530">
        <w:rPr>
          <w:rFonts w:asciiTheme="minorHAnsi" w:hAnsiTheme="minorHAnsi"/>
          <w:sz w:val="28"/>
        </w:rPr>
        <w:t xml:space="preserve">Bu anın değerini anlamak için; Düzenli Ordunun hangi güçlükler aşılarak kurulduğunu, 1. ve 2. İnönü Zaferlerinin anlamını bilmek gerekir. Bursa’nın işgali üzerine Büyük Millet Meclisi kürsüsüne örtülen </w:t>
      </w:r>
      <w:proofErr w:type="spellStart"/>
      <w:r w:rsidRPr="00504460">
        <w:rPr>
          <w:rFonts w:asciiTheme="minorHAnsi" w:hAnsiTheme="minorHAnsi"/>
          <w:b/>
          <w:sz w:val="28"/>
        </w:rPr>
        <w:t>Puşide</w:t>
      </w:r>
      <w:proofErr w:type="spellEnd"/>
      <w:r w:rsidRPr="00504460">
        <w:rPr>
          <w:rFonts w:asciiTheme="minorHAnsi" w:hAnsiTheme="minorHAnsi"/>
          <w:b/>
          <w:sz w:val="28"/>
        </w:rPr>
        <w:t xml:space="preserve">-i </w:t>
      </w:r>
      <w:proofErr w:type="spellStart"/>
      <w:r w:rsidRPr="00504460">
        <w:rPr>
          <w:rFonts w:asciiTheme="minorHAnsi" w:hAnsiTheme="minorHAnsi"/>
          <w:b/>
          <w:sz w:val="28"/>
        </w:rPr>
        <w:t>Siyah’ı</w:t>
      </w:r>
      <w:proofErr w:type="spellEnd"/>
      <w:r w:rsidRPr="002A1530">
        <w:rPr>
          <w:rFonts w:asciiTheme="minorHAnsi" w:hAnsiTheme="minorHAnsi"/>
          <w:sz w:val="28"/>
        </w:rPr>
        <w:t xml:space="preserve"> bilmek gerekir. Kütahya, Eskişehir muharebelerinde Orduyu 100 kilometre geri çekmenin nedenini, emperyalist işbirlikçisi Saray talimatı ve İngiliz altınlarıyla çıkarılan onlarca isyanı bastırmak için cephelerden birlik çekmek zorunda kalmanın yarattığı güçlükleri bilmek gerekir. </w:t>
      </w:r>
      <w:r w:rsidRPr="00504460">
        <w:rPr>
          <w:rFonts w:asciiTheme="minorHAnsi" w:hAnsiTheme="minorHAnsi"/>
          <w:b/>
          <w:sz w:val="28"/>
        </w:rPr>
        <w:t>Kuvayı İnzibatiye</w:t>
      </w:r>
      <w:r w:rsidRPr="002A1530">
        <w:rPr>
          <w:rFonts w:asciiTheme="minorHAnsi" w:hAnsiTheme="minorHAnsi"/>
          <w:sz w:val="28"/>
        </w:rPr>
        <w:t xml:space="preserve"> alçaklığını, milletin tepesine İngiliz uçaklarından yağdırılan ve </w:t>
      </w:r>
      <w:r w:rsidRPr="00332169">
        <w:rPr>
          <w:rFonts w:asciiTheme="minorHAnsi" w:hAnsiTheme="minorHAnsi"/>
          <w:b/>
          <w:sz w:val="28"/>
        </w:rPr>
        <w:t>“Yunan Ordusu Halife Ordusudur…”</w:t>
      </w:r>
      <w:r w:rsidRPr="002A1530">
        <w:rPr>
          <w:rFonts w:asciiTheme="minorHAnsi" w:hAnsiTheme="minorHAnsi"/>
          <w:sz w:val="28"/>
        </w:rPr>
        <w:t xml:space="preserve"> diyen Padişah tuğralı zillet mektuplarını, İngilizlerin kurdurduğu </w:t>
      </w:r>
      <w:r w:rsidRPr="00504460">
        <w:rPr>
          <w:rFonts w:asciiTheme="minorHAnsi" w:hAnsiTheme="minorHAnsi"/>
          <w:b/>
          <w:sz w:val="28"/>
        </w:rPr>
        <w:t>Teali-i İslâm Cemiyeti</w:t>
      </w:r>
      <w:r w:rsidRPr="00AA254C">
        <w:rPr>
          <w:rFonts w:asciiTheme="minorHAnsi" w:hAnsiTheme="minorHAnsi"/>
          <w:sz w:val="28"/>
        </w:rPr>
        <w:t xml:space="preserve">’nin </w:t>
      </w:r>
      <w:r w:rsidRPr="00504460">
        <w:rPr>
          <w:rFonts w:asciiTheme="minorHAnsi" w:hAnsiTheme="minorHAnsi"/>
          <w:b/>
          <w:sz w:val="28"/>
        </w:rPr>
        <w:t>İskilipli Atıf haini</w:t>
      </w:r>
      <w:r w:rsidRPr="002A1530">
        <w:rPr>
          <w:rFonts w:asciiTheme="minorHAnsi" w:hAnsiTheme="minorHAnsi"/>
          <w:sz w:val="28"/>
        </w:rPr>
        <w:t xml:space="preserve"> imzalı Milli Mücadele düşmanı bildirilerini, </w:t>
      </w:r>
      <w:r w:rsidRPr="00504460">
        <w:rPr>
          <w:rFonts w:asciiTheme="minorHAnsi" w:hAnsiTheme="minorHAnsi"/>
          <w:b/>
          <w:sz w:val="28"/>
        </w:rPr>
        <w:t>Vahdettin’in</w:t>
      </w:r>
      <w:r w:rsidRPr="002A1530">
        <w:rPr>
          <w:rFonts w:asciiTheme="minorHAnsi" w:hAnsiTheme="minorHAnsi"/>
          <w:sz w:val="28"/>
        </w:rPr>
        <w:t xml:space="preserve">, </w:t>
      </w:r>
      <w:r w:rsidRPr="00504460">
        <w:rPr>
          <w:rFonts w:asciiTheme="minorHAnsi" w:hAnsiTheme="minorHAnsi"/>
          <w:b/>
          <w:sz w:val="28"/>
        </w:rPr>
        <w:t>Damat Ferit’in</w:t>
      </w:r>
      <w:r w:rsidRPr="002A1530">
        <w:rPr>
          <w:rFonts w:asciiTheme="minorHAnsi" w:hAnsiTheme="minorHAnsi"/>
          <w:sz w:val="28"/>
        </w:rPr>
        <w:t xml:space="preserve">, </w:t>
      </w:r>
      <w:r w:rsidRPr="00504460">
        <w:rPr>
          <w:rFonts w:asciiTheme="minorHAnsi" w:hAnsiTheme="minorHAnsi"/>
          <w:b/>
          <w:sz w:val="28"/>
        </w:rPr>
        <w:t>Ali Kemal’in</w:t>
      </w:r>
      <w:r w:rsidRPr="002A1530">
        <w:rPr>
          <w:rFonts w:asciiTheme="minorHAnsi" w:hAnsiTheme="minorHAnsi"/>
          <w:sz w:val="28"/>
        </w:rPr>
        <w:t xml:space="preserve"> utanmadan Rahip </w:t>
      </w:r>
      <w:proofErr w:type="spellStart"/>
      <w:r w:rsidRPr="002A1530">
        <w:rPr>
          <w:rFonts w:asciiTheme="minorHAnsi" w:hAnsiTheme="minorHAnsi"/>
          <w:sz w:val="28"/>
        </w:rPr>
        <w:t>Frew</w:t>
      </w:r>
      <w:proofErr w:type="spellEnd"/>
      <w:r w:rsidRPr="002A1530">
        <w:rPr>
          <w:rFonts w:asciiTheme="minorHAnsi" w:hAnsiTheme="minorHAnsi"/>
          <w:sz w:val="28"/>
        </w:rPr>
        <w:t xml:space="preserve"> kuyruğunda üye oldukları </w:t>
      </w:r>
      <w:r w:rsidRPr="00504460">
        <w:rPr>
          <w:rFonts w:asciiTheme="minorHAnsi" w:hAnsiTheme="minorHAnsi"/>
          <w:b/>
          <w:sz w:val="28"/>
        </w:rPr>
        <w:t>İngiliz Muhipleri Cemiyeti</w:t>
      </w:r>
      <w:r w:rsidRPr="002A1530">
        <w:rPr>
          <w:rFonts w:asciiTheme="minorHAnsi" w:hAnsiTheme="minorHAnsi"/>
          <w:sz w:val="28"/>
        </w:rPr>
        <w:t xml:space="preserve"> şerefsizliğini, Mustafa Kemal ve yol arkadaşlarının boyunlarına idam fermanı geçirme alçaklığını bilmek gerekir. Polatlı’dan başlayarak Sakarya Meydan Muharebesi coğrafyasını adım adım dolaşırken dünya savaş literatüründe yeni bir sayfa açan </w:t>
      </w:r>
      <w:r w:rsidRPr="00332169">
        <w:rPr>
          <w:rFonts w:asciiTheme="minorHAnsi" w:hAnsiTheme="minorHAnsi"/>
          <w:b/>
          <w:sz w:val="28"/>
        </w:rPr>
        <w:t xml:space="preserve">“Hattı müdafaa yoktur, sathı müdafaa vardır. O satıh bütün vatandır. Vatanın her karış toprağı vatandaşın kanıyla ıslanmadıkça terk edilemez!” </w:t>
      </w:r>
      <w:r w:rsidRPr="002A1530">
        <w:rPr>
          <w:rFonts w:asciiTheme="minorHAnsi" w:hAnsiTheme="minorHAnsi"/>
          <w:sz w:val="28"/>
        </w:rPr>
        <w:t xml:space="preserve">emri kulaklarında çınlayanlardır ancak bu vatanın ekmeğini, suyunu hak edenler. 22 gün 22 gece kıpkırmızı akan Sakarya’yı yüreği pır </w:t>
      </w:r>
      <w:proofErr w:type="spellStart"/>
      <w:r w:rsidRPr="002A1530">
        <w:rPr>
          <w:rFonts w:asciiTheme="minorHAnsi" w:hAnsiTheme="minorHAnsi"/>
          <w:sz w:val="28"/>
        </w:rPr>
        <w:t>pır</w:t>
      </w:r>
      <w:proofErr w:type="spellEnd"/>
      <w:r w:rsidRPr="002A1530">
        <w:rPr>
          <w:rFonts w:asciiTheme="minorHAnsi" w:hAnsiTheme="minorHAnsi"/>
          <w:sz w:val="28"/>
        </w:rPr>
        <w:t xml:space="preserve"> duyumsayan, Dumlupınar şehitliğinde gördüğü 8 yaşındaki şehit 1914 Bozkır doğumlu </w:t>
      </w:r>
      <w:r w:rsidRPr="007D2DFA">
        <w:rPr>
          <w:rFonts w:asciiTheme="minorHAnsi" w:hAnsiTheme="minorHAnsi"/>
          <w:b/>
          <w:sz w:val="28"/>
        </w:rPr>
        <w:t>Ömer oğlu Hüsnü</w:t>
      </w:r>
      <w:r w:rsidRPr="002A1530">
        <w:rPr>
          <w:rFonts w:asciiTheme="minorHAnsi" w:hAnsiTheme="minorHAnsi"/>
          <w:sz w:val="28"/>
        </w:rPr>
        <w:t xml:space="preserve">’nün kısacık gömüt kitabesini okurken boğazı düğümlenen, dudakları titreyen, gözleri nemlenenlerdir ancak aziz şehit ve gazilerimizin canları ve kanlarıyla vatan ettikleri bu toprağın ekmeğini, suyunu hak edenler. </w:t>
      </w:r>
      <w:proofErr w:type="gramStart"/>
      <w:r w:rsidRPr="002A1530">
        <w:rPr>
          <w:rFonts w:asciiTheme="minorHAnsi" w:hAnsiTheme="minorHAnsi"/>
          <w:b/>
          <w:sz w:val="28"/>
        </w:rPr>
        <w:t>Unutulmamalıdır !</w:t>
      </w:r>
      <w:proofErr w:type="gramEnd"/>
    </w:p>
    <w:p w14:paraId="0F8F6E01" w14:textId="77777777" w:rsidR="002A1530" w:rsidRPr="002A1530" w:rsidRDefault="002A1530" w:rsidP="002A1530">
      <w:pPr>
        <w:pStyle w:val="AralkYok"/>
        <w:ind w:firstLine="567"/>
        <w:rPr>
          <w:rFonts w:asciiTheme="minorHAnsi" w:hAnsiTheme="minorHAnsi"/>
          <w:sz w:val="28"/>
        </w:rPr>
      </w:pPr>
      <w:r w:rsidRPr="002A1530">
        <w:rPr>
          <w:rFonts w:asciiTheme="minorHAnsi" w:hAnsiTheme="minorHAnsi"/>
          <w:sz w:val="28"/>
        </w:rPr>
        <w:t xml:space="preserve"> </w:t>
      </w:r>
    </w:p>
    <w:p w14:paraId="0C7BE220" w14:textId="77777777" w:rsidR="002A1530" w:rsidRPr="002A1530" w:rsidRDefault="002A1530" w:rsidP="002A1530">
      <w:pPr>
        <w:pStyle w:val="AralkYok"/>
        <w:ind w:firstLine="567"/>
        <w:rPr>
          <w:rFonts w:asciiTheme="minorHAnsi" w:hAnsiTheme="minorHAnsi"/>
          <w:sz w:val="28"/>
        </w:rPr>
      </w:pPr>
      <w:r w:rsidRPr="002A1530">
        <w:rPr>
          <w:rFonts w:asciiTheme="minorHAnsi" w:hAnsiTheme="minorHAnsi"/>
          <w:sz w:val="28"/>
        </w:rPr>
        <w:t xml:space="preserve">26 Ağustos 1922 sabahı başlayan </w:t>
      </w:r>
      <w:r w:rsidRPr="002A1530">
        <w:rPr>
          <w:rFonts w:asciiTheme="minorHAnsi" w:hAnsiTheme="minorHAnsi"/>
          <w:b/>
          <w:sz w:val="28"/>
        </w:rPr>
        <w:t xml:space="preserve">Büyük </w:t>
      </w:r>
      <w:proofErr w:type="spellStart"/>
      <w:r w:rsidRPr="002A1530">
        <w:rPr>
          <w:rFonts w:asciiTheme="minorHAnsi" w:hAnsiTheme="minorHAnsi"/>
          <w:b/>
          <w:sz w:val="28"/>
        </w:rPr>
        <w:t>Taarruz</w:t>
      </w:r>
      <w:r w:rsidRPr="002A1530">
        <w:rPr>
          <w:rFonts w:asciiTheme="minorHAnsi" w:hAnsiTheme="minorHAnsi"/>
          <w:sz w:val="28"/>
        </w:rPr>
        <w:t>’dan</w:t>
      </w:r>
      <w:proofErr w:type="spellEnd"/>
      <w:r w:rsidRPr="002A1530">
        <w:rPr>
          <w:rFonts w:asciiTheme="minorHAnsi" w:hAnsiTheme="minorHAnsi"/>
          <w:sz w:val="28"/>
        </w:rPr>
        <w:t xml:space="preserve"> 851 yıl önce, 1071 yılının 26 Ağustos günü </w:t>
      </w:r>
      <w:r w:rsidR="007D2DFA">
        <w:rPr>
          <w:rFonts w:asciiTheme="minorHAnsi" w:hAnsiTheme="minorHAnsi"/>
          <w:sz w:val="28"/>
        </w:rPr>
        <w:t xml:space="preserve">de </w:t>
      </w:r>
      <w:r w:rsidRPr="00332169">
        <w:rPr>
          <w:rFonts w:asciiTheme="minorHAnsi" w:hAnsiTheme="minorHAnsi"/>
          <w:b/>
          <w:sz w:val="28"/>
        </w:rPr>
        <w:t>Malazgirt</w:t>
      </w:r>
      <w:r w:rsidRPr="002A1530">
        <w:rPr>
          <w:rFonts w:asciiTheme="minorHAnsi" w:hAnsiTheme="minorHAnsi"/>
          <w:sz w:val="28"/>
        </w:rPr>
        <w:t xml:space="preserve"> Ovası’nda Büyük Selçuklu Sultanı Alp Arslan’ın Bizans İmparatoru Romen Diyojen’i yenilgiye uğratarak Anadolu’da Türk hâkimiyetini başlattığı bir başka büyük savaş yaşanmıştı. Bazı kendini bilmezler, bu iki savaşı yarıştırıp Büyük </w:t>
      </w:r>
      <w:proofErr w:type="spellStart"/>
      <w:r w:rsidRPr="002A1530">
        <w:rPr>
          <w:rFonts w:asciiTheme="minorHAnsi" w:hAnsiTheme="minorHAnsi"/>
          <w:sz w:val="28"/>
        </w:rPr>
        <w:t>Taarruz’u</w:t>
      </w:r>
      <w:proofErr w:type="spellEnd"/>
      <w:r w:rsidRPr="002A1530">
        <w:rPr>
          <w:rFonts w:asciiTheme="minorHAnsi" w:hAnsiTheme="minorHAnsi"/>
          <w:sz w:val="28"/>
        </w:rPr>
        <w:t xml:space="preserve"> önemsizleştirmeye çabalıyorlar. Kocatepe olmasaydı kutlanacak bir Malazgirt </w:t>
      </w:r>
      <w:r w:rsidRPr="002A1530">
        <w:rPr>
          <w:rFonts w:asciiTheme="minorHAnsi" w:hAnsiTheme="minorHAnsi"/>
          <w:sz w:val="28"/>
        </w:rPr>
        <w:lastRenderedPageBreak/>
        <w:t xml:space="preserve">Zaferi’nin de, tören düzenleyecek bağımsız bir devletin de, kutlayacak özgür bir ulusun da olmayacağını anlamaktan aciz bu zavallılar; Batı emperyalizminin hedefinin Anadolu Türkünü Malazgirt öncesine atmak olduğunu bilmezden gelerek insanımızın bilincini zehirleme gayretindeler. Ne utanç verici </w:t>
      </w:r>
      <w:proofErr w:type="gramStart"/>
      <w:r w:rsidRPr="002A1530">
        <w:rPr>
          <w:rFonts w:asciiTheme="minorHAnsi" w:hAnsiTheme="minorHAnsi"/>
          <w:sz w:val="28"/>
        </w:rPr>
        <w:t>cehalet,</w:t>
      </w:r>
      <w:proofErr w:type="gramEnd"/>
      <w:r w:rsidRPr="002A1530">
        <w:rPr>
          <w:rFonts w:asciiTheme="minorHAnsi" w:hAnsiTheme="minorHAnsi"/>
          <w:sz w:val="28"/>
        </w:rPr>
        <w:t xml:space="preserve"> ne büyük </w:t>
      </w:r>
      <w:proofErr w:type="gramStart"/>
      <w:r w:rsidRPr="002A1530">
        <w:rPr>
          <w:rFonts w:asciiTheme="minorHAnsi" w:hAnsiTheme="minorHAnsi"/>
          <w:sz w:val="28"/>
        </w:rPr>
        <w:t>aymazlık,</w:t>
      </w:r>
      <w:proofErr w:type="gramEnd"/>
      <w:r w:rsidRPr="002A1530">
        <w:rPr>
          <w:rFonts w:asciiTheme="minorHAnsi" w:hAnsiTheme="minorHAnsi"/>
          <w:sz w:val="28"/>
        </w:rPr>
        <w:t xml:space="preserve"> ne tarifsiz </w:t>
      </w:r>
      <w:proofErr w:type="gramStart"/>
      <w:r w:rsidRPr="002A1530">
        <w:rPr>
          <w:rFonts w:asciiTheme="minorHAnsi" w:hAnsiTheme="minorHAnsi"/>
          <w:sz w:val="28"/>
        </w:rPr>
        <w:t>sapkınlık !</w:t>
      </w:r>
      <w:proofErr w:type="gramEnd"/>
    </w:p>
    <w:p w14:paraId="079E9D3A" w14:textId="77777777" w:rsidR="002A1530" w:rsidRPr="002A1530" w:rsidRDefault="002A1530" w:rsidP="002A1530">
      <w:pPr>
        <w:pStyle w:val="AralkYok"/>
        <w:ind w:firstLine="567"/>
        <w:rPr>
          <w:rFonts w:asciiTheme="minorHAnsi" w:hAnsiTheme="minorHAnsi"/>
          <w:sz w:val="28"/>
        </w:rPr>
      </w:pPr>
      <w:r w:rsidRPr="002A1530">
        <w:rPr>
          <w:rFonts w:asciiTheme="minorHAnsi" w:hAnsiTheme="minorHAnsi"/>
          <w:sz w:val="28"/>
        </w:rPr>
        <w:t xml:space="preserve"> </w:t>
      </w:r>
    </w:p>
    <w:p w14:paraId="6B026500" w14:textId="77777777" w:rsidR="002A1530" w:rsidRPr="002A1530" w:rsidRDefault="002A1530" w:rsidP="002A1530">
      <w:pPr>
        <w:pStyle w:val="AralkYok"/>
        <w:ind w:firstLine="567"/>
        <w:rPr>
          <w:rFonts w:asciiTheme="minorHAnsi" w:hAnsiTheme="minorHAnsi"/>
          <w:b/>
          <w:sz w:val="28"/>
        </w:rPr>
      </w:pPr>
      <w:r w:rsidRPr="002A1530">
        <w:rPr>
          <w:rFonts w:asciiTheme="minorHAnsi" w:hAnsiTheme="minorHAnsi"/>
          <w:b/>
          <w:sz w:val="28"/>
        </w:rPr>
        <w:t>26 Ağustos 1922; Anadolu Türk’ünün Malazgirt öncesine sürülmeyi reddinin olduğu kadar, çağ atlama ve muasır medeniyet seviyesini aşma azim ve kararının da dünyaya ilanıdır.</w:t>
      </w:r>
    </w:p>
    <w:p w14:paraId="55E9B446" w14:textId="77777777" w:rsidR="002A1530" w:rsidRPr="002A1530" w:rsidRDefault="002A1530" w:rsidP="002A1530">
      <w:pPr>
        <w:pStyle w:val="AralkYok"/>
        <w:ind w:firstLine="567"/>
        <w:rPr>
          <w:rFonts w:asciiTheme="minorHAnsi" w:hAnsiTheme="minorHAnsi"/>
          <w:sz w:val="28"/>
        </w:rPr>
      </w:pPr>
      <w:r w:rsidRPr="002A1530">
        <w:rPr>
          <w:rFonts w:asciiTheme="minorHAnsi" w:hAnsiTheme="minorHAnsi"/>
          <w:sz w:val="28"/>
        </w:rPr>
        <w:t xml:space="preserve"> </w:t>
      </w:r>
    </w:p>
    <w:p w14:paraId="01B5C444" w14:textId="77777777" w:rsidR="002A1530" w:rsidRPr="002A1530" w:rsidRDefault="002A1530" w:rsidP="002A1530">
      <w:pPr>
        <w:pStyle w:val="AralkYok"/>
        <w:ind w:firstLine="567"/>
        <w:rPr>
          <w:rFonts w:asciiTheme="minorHAnsi" w:hAnsiTheme="minorHAnsi"/>
          <w:sz w:val="28"/>
        </w:rPr>
      </w:pPr>
      <w:r w:rsidRPr="002A1530">
        <w:rPr>
          <w:rFonts w:asciiTheme="minorHAnsi" w:hAnsiTheme="minorHAnsi"/>
          <w:b/>
          <w:sz w:val="28"/>
        </w:rPr>
        <w:t>Türk Ulusu</w:t>
      </w:r>
      <w:r w:rsidRPr="002A1530">
        <w:rPr>
          <w:rFonts w:asciiTheme="minorHAnsi" w:hAnsiTheme="minorHAnsi"/>
          <w:sz w:val="28"/>
        </w:rPr>
        <w:t xml:space="preserve">; Mustafa Kemal Paşa komutasında Büyük Taarruz ile neyi başardığını hiç aklından çıkarmadan bütün emperyal saldırıları defedecek, bütün tuzakları bozacak, işbirlikçilerin bütün ihanetlerini aşacak, Kemalizm pusulasıyla </w:t>
      </w:r>
      <w:r w:rsidRPr="002A1530">
        <w:rPr>
          <w:rFonts w:asciiTheme="minorHAnsi" w:hAnsiTheme="minorHAnsi"/>
          <w:b/>
          <w:sz w:val="28"/>
        </w:rPr>
        <w:t>Yeniden Atatürk Cumhuriyeti</w:t>
      </w:r>
      <w:r w:rsidRPr="002A1530">
        <w:rPr>
          <w:rFonts w:asciiTheme="minorHAnsi" w:hAnsiTheme="minorHAnsi"/>
          <w:sz w:val="28"/>
        </w:rPr>
        <w:t>’ne mutlaka ulaşacaktır.</w:t>
      </w:r>
    </w:p>
    <w:p w14:paraId="35370838" w14:textId="77777777" w:rsidR="002A1530" w:rsidRPr="002A1530" w:rsidRDefault="002A1530" w:rsidP="002A1530">
      <w:pPr>
        <w:pStyle w:val="AralkYok"/>
        <w:ind w:firstLine="567"/>
        <w:rPr>
          <w:rFonts w:asciiTheme="minorHAnsi" w:hAnsiTheme="minorHAnsi"/>
          <w:sz w:val="28"/>
        </w:rPr>
      </w:pPr>
      <w:r w:rsidRPr="002A1530">
        <w:rPr>
          <w:rFonts w:asciiTheme="minorHAnsi" w:hAnsiTheme="minorHAnsi"/>
          <w:sz w:val="28"/>
        </w:rPr>
        <w:t xml:space="preserve"> </w:t>
      </w:r>
    </w:p>
    <w:p w14:paraId="1B4329EF" w14:textId="77777777" w:rsidR="002A1530" w:rsidRPr="002A1530" w:rsidRDefault="002A1530" w:rsidP="002A1530">
      <w:pPr>
        <w:pStyle w:val="AralkYok"/>
        <w:ind w:firstLine="567"/>
        <w:rPr>
          <w:rFonts w:asciiTheme="minorHAnsi" w:hAnsiTheme="minorHAnsi"/>
          <w:sz w:val="28"/>
        </w:rPr>
      </w:pPr>
      <w:r w:rsidRPr="002A1530">
        <w:rPr>
          <w:rFonts w:asciiTheme="minorHAnsi" w:hAnsiTheme="minorHAnsi"/>
          <w:b/>
          <w:sz w:val="28"/>
        </w:rPr>
        <w:t>Atatürkçü Düşünce Derneği</w:t>
      </w:r>
      <w:r w:rsidRPr="002A1530">
        <w:rPr>
          <w:rFonts w:asciiTheme="minorHAnsi" w:hAnsiTheme="minorHAnsi"/>
          <w:sz w:val="28"/>
        </w:rPr>
        <w:t xml:space="preserve"> olarak Büyük Taarruz’ un 102. yılında Mustafa Kemal Atatürk’ü, Kuvayı Milliye kahramanlarını ve Kemalist Devrim kadrolarını minnetle, şükranla anıyor, şehit ve gazilerimizin aziz hatıraları önünde saygıyla eğiliyoruz.</w:t>
      </w:r>
    </w:p>
    <w:p w14:paraId="7AAC7B48" w14:textId="77777777" w:rsidR="002A1530" w:rsidRPr="002A1530" w:rsidRDefault="002A1530" w:rsidP="002A1530">
      <w:pPr>
        <w:pStyle w:val="AralkYok"/>
        <w:ind w:firstLine="567"/>
        <w:rPr>
          <w:rFonts w:asciiTheme="minorHAnsi" w:hAnsiTheme="minorHAnsi"/>
          <w:sz w:val="28"/>
        </w:rPr>
      </w:pPr>
      <w:r w:rsidRPr="002A1530">
        <w:rPr>
          <w:rFonts w:asciiTheme="minorHAnsi" w:hAnsiTheme="minorHAnsi"/>
          <w:sz w:val="28"/>
        </w:rPr>
        <w:t xml:space="preserve"> </w:t>
      </w:r>
    </w:p>
    <w:p w14:paraId="4602619B" w14:textId="77777777" w:rsidR="002A1530" w:rsidRPr="002A1530" w:rsidRDefault="002A1530" w:rsidP="002A1530">
      <w:pPr>
        <w:pStyle w:val="AralkYok"/>
        <w:ind w:firstLine="567"/>
        <w:rPr>
          <w:rFonts w:asciiTheme="minorHAnsi" w:hAnsiTheme="minorHAnsi"/>
          <w:sz w:val="28"/>
        </w:rPr>
      </w:pPr>
      <w:r w:rsidRPr="002A1530">
        <w:rPr>
          <w:rFonts w:asciiTheme="minorHAnsi" w:hAnsiTheme="minorHAnsi"/>
          <w:sz w:val="28"/>
        </w:rPr>
        <w:t>Saygılarımızla.</w:t>
      </w:r>
    </w:p>
    <w:p w14:paraId="6467593D" w14:textId="77777777" w:rsidR="002A1530" w:rsidRPr="002A1530" w:rsidRDefault="002A1530" w:rsidP="002A1530">
      <w:pPr>
        <w:pStyle w:val="AralkYok"/>
        <w:ind w:firstLine="567"/>
        <w:rPr>
          <w:rFonts w:asciiTheme="minorHAnsi" w:hAnsiTheme="minorHAnsi"/>
          <w:sz w:val="28"/>
        </w:rPr>
      </w:pPr>
      <w:r w:rsidRPr="002A1530">
        <w:rPr>
          <w:rFonts w:asciiTheme="minorHAnsi" w:hAnsiTheme="minorHAnsi"/>
          <w:sz w:val="28"/>
        </w:rPr>
        <w:t xml:space="preserve"> </w:t>
      </w:r>
    </w:p>
    <w:p w14:paraId="6BD76282" w14:textId="77777777" w:rsidR="002A1530" w:rsidRPr="002A1530" w:rsidRDefault="002A1530" w:rsidP="002A1530">
      <w:pPr>
        <w:pStyle w:val="AralkYok"/>
        <w:ind w:firstLine="2835"/>
        <w:rPr>
          <w:rFonts w:asciiTheme="minorHAnsi" w:hAnsiTheme="minorHAnsi"/>
          <w:b/>
          <w:sz w:val="32"/>
        </w:rPr>
      </w:pPr>
      <w:r w:rsidRPr="002A1530">
        <w:rPr>
          <w:rFonts w:asciiTheme="minorHAnsi" w:hAnsiTheme="minorHAnsi"/>
          <w:b/>
          <w:sz w:val="32"/>
        </w:rPr>
        <w:t>ATATÜRKÇÜ DÜŞÜNCE DERNEĞİ</w:t>
      </w:r>
    </w:p>
    <w:p w14:paraId="40EAFDE7" w14:textId="77777777" w:rsidR="006A508A" w:rsidRPr="002A1530" w:rsidRDefault="002A1530" w:rsidP="002A1530">
      <w:pPr>
        <w:pStyle w:val="AralkYok"/>
        <w:ind w:firstLine="2835"/>
        <w:rPr>
          <w:rFonts w:asciiTheme="minorHAnsi" w:hAnsiTheme="minorHAnsi"/>
          <w:b/>
          <w:sz w:val="32"/>
        </w:rPr>
      </w:pPr>
      <w:r w:rsidRPr="002A1530">
        <w:rPr>
          <w:rFonts w:asciiTheme="minorHAnsi" w:hAnsiTheme="minorHAnsi"/>
          <w:b/>
          <w:sz w:val="32"/>
        </w:rPr>
        <w:t xml:space="preserve">             ​​​​​  GENEL MERKEZİ</w:t>
      </w:r>
    </w:p>
    <w:sectPr w:rsidR="006A508A" w:rsidRPr="002A1530" w:rsidSect="00BD6B82">
      <w:footerReference w:type="default" r:id="rId8"/>
      <w:headerReference w:type="first" r:id="rId9"/>
      <w:footerReference w:type="first" r:id="rId10"/>
      <w:type w:val="continuous"/>
      <w:pgSz w:w="11906" w:h="16838" w:code="9"/>
      <w:pgMar w:top="1140" w:right="849" w:bottom="1560" w:left="851" w:header="284" w:footer="277"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038512" w14:textId="77777777" w:rsidR="00B50D38" w:rsidRDefault="00B50D38">
      <w:r>
        <w:separator/>
      </w:r>
    </w:p>
  </w:endnote>
  <w:endnote w:type="continuationSeparator" w:id="0">
    <w:p w14:paraId="6CA69024" w14:textId="77777777" w:rsidR="00B50D38" w:rsidRDefault="00B50D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Arial Narrow">
    <w:panose1 w:val="020B0606020202030204"/>
    <w:charset w:val="A2"/>
    <w:family w:val="swiss"/>
    <w:pitch w:val="variable"/>
    <w:sig w:usb0="00000287" w:usb1="00000800" w:usb2="00000000" w:usb3="00000000" w:csb0="0000009F" w:csb1="00000000"/>
  </w:font>
  <w:font w:name="Liberation Serif">
    <w:charset w:val="A2"/>
    <w:family w:val="roman"/>
    <w:pitch w:val="variable"/>
    <w:sig w:usb0="E0000AFF" w:usb1="500078FF" w:usb2="00000021" w:usb3="00000000" w:csb0="000001BF" w:csb1="00000000"/>
  </w:font>
  <w:font w:name="DejaVu Sans">
    <w:charset w:val="A2"/>
    <w:family w:val="swiss"/>
    <w:pitch w:val="variable"/>
    <w:sig w:usb0="E7002EFF" w:usb1="5200F5FF" w:usb2="0A242021" w:usb3="00000000" w:csb0="000001FF" w:csb1="00000000"/>
  </w:font>
  <w:font w:name="Lohit Hindi">
    <w:altName w:val="Times New Roman"/>
    <w:charset w:val="00"/>
    <w:family w:val="auto"/>
    <w:pitch w:val="default"/>
  </w:font>
  <w:font w:name="Webdings">
    <w:panose1 w:val="05030102010509060703"/>
    <w:charset w:val="02"/>
    <w:family w:val="roman"/>
    <w:pitch w:val="variable"/>
    <w:sig w:usb0="00000000" w:usb1="10000000" w:usb2="00000000" w:usb3="00000000" w:csb0="80000000"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4354114"/>
      <w:docPartObj>
        <w:docPartGallery w:val="Page Numbers (Bottom of Page)"/>
        <w:docPartUnique/>
      </w:docPartObj>
    </w:sdtPr>
    <w:sdtContent>
      <w:p w14:paraId="1D63A551" w14:textId="77777777" w:rsidR="006247AF" w:rsidRDefault="006247AF" w:rsidP="00E71924">
        <w:pPr>
          <w:pStyle w:val="AltBilgi"/>
          <w:ind w:firstLine="0"/>
          <w:jc w:val="center"/>
        </w:pPr>
        <w:r>
          <w:fldChar w:fldCharType="begin"/>
        </w:r>
        <w:r>
          <w:instrText>PAGE   \* MERGEFORMAT</w:instrText>
        </w:r>
        <w:r>
          <w:fldChar w:fldCharType="separate"/>
        </w:r>
        <w:r w:rsidR="007D2DFA">
          <w:rPr>
            <w:noProof/>
          </w:rPr>
          <w:t>3</w:t>
        </w:r>
        <w:r>
          <w:fldChar w:fldCharType="end"/>
        </w:r>
      </w:p>
    </w:sdtContent>
  </w:sdt>
  <w:p w14:paraId="12C9D1F2" w14:textId="77777777" w:rsidR="006247AF" w:rsidRDefault="006247AF">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0F2EE2" w14:textId="77777777" w:rsidR="00253D88" w:rsidRDefault="00194312" w:rsidP="001B2560">
    <w:pPr>
      <w:pStyle w:val="AltBilgi"/>
      <w:ind w:firstLine="0"/>
      <w:rPr>
        <w:b/>
        <w:w w:val="90"/>
        <w:sz w:val="20"/>
      </w:rPr>
    </w:pPr>
    <w:r>
      <w:rPr>
        <w:b/>
        <w:noProof/>
        <w:w w:val="90"/>
        <w:sz w:val="28"/>
        <w:lang w:eastAsia="tr-TR"/>
      </w:rPr>
      <mc:AlternateContent>
        <mc:Choice Requires="wps">
          <w:drawing>
            <wp:anchor distT="4294967295" distB="4294967295" distL="114300" distR="114300" simplePos="0" relativeHeight="251656704" behindDoc="0" locked="0" layoutInCell="0" allowOverlap="1" wp14:anchorId="3CFA4123" wp14:editId="67A1C2F7">
              <wp:simplePos x="0" y="0"/>
              <wp:positionH relativeFrom="page">
                <wp:posOffset>1080135</wp:posOffset>
              </wp:positionH>
              <wp:positionV relativeFrom="paragraph">
                <wp:posOffset>-76200</wp:posOffset>
              </wp:positionV>
              <wp:extent cx="5760085" cy="0"/>
              <wp:effectExtent l="0" t="0" r="31115" b="19050"/>
              <wp:wrapNone/>
              <wp:docPr id="3"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7600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D9C7E98" id="Line 2" o:spid="_x0000_s1026" style="position:absolute;flip:y;z-index:251656704;visibility:visible;mso-wrap-style:square;mso-width-percent:0;mso-height-percent:0;mso-wrap-distance-left:9pt;mso-wrap-distance-top:-3e-5mm;mso-wrap-distance-right:9pt;mso-wrap-distance-bottom:-3e-5mm;mso-position-horizontal:absolute;mso-position-horizontal-relative:page;mso-position-vertical:absolute;mso-position-vertical-relative:text;mso-width-percent:0;mso-height-percent:0;mso-width-relative:page;mso-height-relative:page" from="85.05pt,-6pt" to="538.6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" o:allowincell="f">
              <w10:wrap anchorx="page"/>
            </v:line>
          </w:pict>
        </mc:Fallback>
      </mc:AlternateContent>
    </w:r>
    <w:r w:rsidR="00D45874">
      <w:rPr>
        <w:b/>
        <w:w w:val="90"/>
        <w:sz w:val="28"/>
      </w:rPr>
      <w:t xml:space="preserve"> </w:t>
    </w:r>
    <w:r w:rsidR="00D45874">
      <w:rPr>
        <w:b/>
        <w:w w:val="90"/>
        <w:sz w:val="28"/>
      </w:rPr>
      <w:tab/>
      <w:t xml:space="preserve">                    </w:t>
    </w:r>
    <w:r w:rsidR="001B2560">
      <w:rPr>
        <w:b/>
        <w:w w:val="90"/>
        <w:sz w:val="28"/>
      </w:rPr>
      <w:sym w:font="Wingdings" w:char="F02F"/>
    </w:r>
    <w:r w:rsidR="00253D88">
      <w:rPr>
        <w:b/>
        <w:w w:val="90"/>
        <w:sz w:val="28"/>
      </w:rPr>
      <w:t xml:space="preserve"> </w:t>
    </w:r>
    <w:r w:rsidR="00253D88">
      <w:rPr>
        <w:b/>
        <w:w w:val="90"/>
        <w:sz w:val="20"/>
      </w:rPr>
      <w:t xml:space="preserve">Büyük Esat </w:t>
    </w:r>
    <w:proofErr w:type="spellStart"/>
    <w:r w:rsidR="00253D88">
      <w:rPr>
        <w:b/>
        <w:w w:val="90"/>
        <w:sz w:val="20"/>
      </w:rPr>
      <w:t>Mah.</w:t>
    </w:r>
    <w:r w:rsidR="001B2560">
      <w:rPr>
        <w:b/>
        <w:w w:val="90"/>
        <w:sz w:val="20"/>
      </w:rPr>
      <w:t>Uğur</w:t>
    </w:r>
    <w:proofErr w:type="spellEnd"/>
    <w:r w:rsidR="001B2560">
      <w:rPr>
        <w:b/>
        <w:w w:val="90"/>
        <w:sz w:val="20"/>
      </w:rPr>
      <w:t xml:space="preserve"> Mumcu Cad. Uğur Mumcu</w:t>
    </w:r>
    <w:r w:rsidR="008A72E6">
      <w:rPr>
        <w:b/>
        <w:w w:val="90"/>
        <w:sz w:val="20"/>
      </w:rPr>
      <w:t>nun</w:t>
    </w:r>
    <w:r w:rsidR="001B2560">
      <w:rPr>
        <w:b/>
        <w:w w:val="90"/>
        <w:sz w:val="20"/>
      </w:rPr>
      <w:t xml:space="preserve"> Sokağı No:24 </w:t>
    </w:r>
  </w:p>
  <w:p w14:paraId="5C866F10" w14:textId="77777777" w:rsidR="001B2560" w:rsidRDefault="00253D88" w:rsidP="001B2560">
    <w:pPr>
      <w:pStyle w:val="AltBilgi"/>
      <w:ind w:firstLine="0"/>
      <w:rPr>
        <w:b/>
        <w:w w:val="90"/>
        <w:sz w:val="20"/>
      </w:rPr>
    </w:pPr>
    <w:r>
      <w:rPr>
        <w:b/>
        <w:w w:val="90"/>
        <w:sz w:val="20"/>
      </w:rPr>
      <w:tab/>
      <w:t xml:space="preserve">                         </w:t>
    </w:r>
    <w:r w:rsidR="001B2560">
      <w:rPr>
        <w:b/>
        <w:w w:val="90"/>
        <w:sz w:val="20"/>
      </w:rPr>
      <w:t>Gaziosmanpaşa Çankaya ANKARA</w:t>
    </w:r>
  </w:p>
  <w:p w14:paraId="2C5FA649" w14:textId="77777777" w:rsidR="001B2560" w:rsidRDefault="001B2560" w:rsidP="001B2560">
    <w:pPr>
      <w:pStyle w:val="AltBilgi"/>
      <w:ind w:firstLine="0"/>
      <w:jc w:val="center"/>
      <w:rPr>
        <w:b/>
        <w:w w:val="90"/>
        <w:sz w:val="20"/>
      </w:rPr>
    </w:pPr>
    <w:r>
      <w:rPr>
        <w:b/>
        <w:w w:val="90"/>
        <w:sz w:val="20"/>
      </w:rPr>
      <w:t xml:space="preserve">Tel: (312) 232 43 44- 232 43 </w:t>
    </w:r>
    <w:proofErr w:type="gramStart"/>
    <w:r>
      <w:rPr>
        <w:b/>
        <w:w w:val="90"/>
        <w:sz w:val="20"/>
      </w:rPr>
      <w:t>52  Faks</w:t>
    </w:r>
    <w:proofErr w:type="gramEnd"/>
    <w:r>
      <w:rPr>
        <w:b/>
        <w:w w:val="90"/>
        <w:sz w:val="20"/>
      </w:rPr>
      <w:t>: (312) 229 60 66</w:t>
    </w:r>
  </w:p>
  <w:p w14:paraId="6C7B0074" w14:textId="77777777" w:rsidR="001B2560" w:rsidRDefault="001B2560" w:rsidP="001B2560">
    <w:pPr>
      <w:pStyle w:val="AltBilgi"/>
      <w:ind w:firstLine="0"/>
      <w:jc w:val="center"/>
    </w:pPr>
    <w:r>
      <w:rPr>
        <w:sz w:val="20"/>
      </w:rPr>
      <w:t xml:space="preserve">Posta Çeki Hesap No:105906   </w:t>
    </w:r>
    <w:r>
      <w:rPr>
        <w:b/>
        <w:w w:val="90"/>
        <w:sz w:val="28"/>
      </w:rPr>
      <w:sym w:font="Webdings" w:char="F09A"/>
    </w:r>
    <w:r>
      <w:rPr>
        <w:b/>
        <w:w w:val="90"/>
        <w:sz w:val="20"/>
      </w:rPr>
      <w:t>add</w:t>
    </w:r>
    <w:hyperlink r:id="rId1" w:history="1">
      <w:r>
        <w:rPr>
          <w:rStyle w:val="Kpr"/>
          <w:b/>
          <w:w w:val="90"/>
          <w:sz w:val="20"/>
        </w:rPr>
        <w:t>genelmerkez@add.org.tr</w:t>
      </w:r>
    </w:hyperlink>
  </w:p>
  <w:p w14:paraId="45CD5C59" w14:textId="77777777" w:rsidR="00255845" w:rsidRDefault="00255845" w:rsidP="001B2560">
    <w:pPr>
      <w:pStyle w:val="AltBilgi"/>
      <w:ind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0AF2C9" w14:textId="77777777" w:rsidR="00B50D38" w:rsidRDefault="00B50D38">
      <w:r>
        <w:separator/>
      </w:r>
    </w:p>
  </w:footnote>
  <w:footnote w:type="continuationSeparator" w:id="0">
    <w:p w14:paraId="6A5D1243" w14:textId="77777777" w:rsidR="00B50D38" w:rsidRDefault="00B50D3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0C7997" w14:textId="77777777" w:rsidR="007C7D6B" w:rsidRPr="00BB3C97" w:rsidRDefault="00024C79" w:rsidP="00024C79">
    <w:pPr>
      <w:pStyle w:val="stBilgi"/>
      <w:tabs>
        <w:tab w:val="clear" w:pos="4153"/>
        <w:tab w:val="clear" w:pos="8306"/>
      </w:tabs>
      <w:ind w:left="-851" w:right="-284" w:firstLine="0"/>
      <w:jc w:val="center"/>
      <w:rPr>
        <w:rFonts w:asciiTheme="minorHAnsi" w:hAnsiTheme="minorHAnsi"/>
        <w:b/>
        <w:sz w:val="18"/>
        <w:szCs w:val="18"/>
      </w:rPr>
    </w:pPr>
    <w:r>
      <w:rPr>
        <w:rFonts w:asciiTheme="minorHAnsi" w:hAnsiTheme="minorHAnsi"/>
        <w:noProof/>
        <w:sz w:val="22"/>
        <w:szCs w:val="22"/>
        <w:highlight w:val="black"/>
        <w:lang w:eastAsia="tr-TR"/>
      </w:rPr>
      <mc:AlternateContent>
        <mc:Choice Requires="wps">
          <w:drawing>
            <wp:anchor distT="0" distB="0" distL="114300" distR="114300" simplePos="0" relativeHeight="251657728" behindDoc="0" locked="0" layoutInCell="0" allowOverlap="1" wp14:anchorId="53A44E74" wp14:editId="6162956D">
              <wp:simplePos x="0" y="0"/>
              <wp:positionH relativeFrom="page">
                <wp:posOffset>301925</wp:posOffset>
              </wp:positionH>
              <wp:positionV relativeFrom="page">
                <wp:posOffset>1570007</wp:posOffset>
              </wp:positionV>
              <wp:extent cx="7077075" cy="112071"/>
              <wp:effectExtent l="0" t="0" r="9525" b="2540"/>
              <wp:wrapNone/>
              <wp:docPr id="6"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77075" cy="11207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3C1631C" w14:textId="77777777" w:rsidR="00255845" w:rsidRPr="00D527F1" w:rsidRDefault="00255845">
                          <w:pPr>
                            <w:ind w:firstLine="0"/>
                            <w:jc w:val="center"/>
                            <w:rPr>
                              <w:b/>
                              <w:color w:val="FFFFFF" w:themeColor="background1"/>
                              <w:w w:val="85"/>
                              <w:sz w:val="14"/>
                            </w:rPr>
                          </w:pPr>
                          <w:r w:rsidRPr="00D527F1">
                            <w:rPr>
                              <w:b/>
                              <w:color w:val="FFFFFF" w:themeColor="background1"/>
                              <w:w w:val="85"/>
                              <w:sz w:val="14"/>
                              <w:highlight w:val="black"/>
                            </w:rPr>
                            <w:t xml:space="preserve">16.04.1993 tarih ve 21554 sayılı Resmi </w:t>
                          </w:r>
                          <w:proofErr w:type="spellStart"/>
                          <w:r w:rsidRPr="00D527F1">
                            <w:rPr>
                              <w:b/>
                              <w:color w:val="FFFFFF" w:themeColor="background1"/>
                              <w:w w:val="85"/>
                              <w:sz w:val="14"/>
                              <w:highlight w:val="black"/>
                            </w:rPr>
                            <w:t>Gazete’de</w:t>
                          </w:r>
                          <w:proofErr w:type="spellEnd"/>
                          <w:r w:rsidRPr="00D527F1">
                            <w:rPr>
                              <w:b/>
                              <w:color w:val="FFFFFF" w:themeColor="background1"/>
                              <w:w w:val="85"/>
                              <w:sz w:val="14"/>
                              <w:highlight w:val="black"/>
                            </w:rPr>
                            <w:t xml:space="preserve"> yayınlanan Bakanlar Kurulu’nun </w:t>
                          </w:r>
                          <w:r w:rsidRPr="00D527F1">
                            <w:rPr>
                              <w:rFonts w:ascii="Times New Roman" w:hAnsi="Times New Roman"/>
                              <w:b/>
                              <w:color w:val="FFFFFF" w:themeColor="background1"/>
                              <w:w w:val="85"/>
                              <w:sz w:val="14"/>
                              <w:highlight w:val="black"/>
                            </w:rPr>
                            <w:t>28</w:t>
                          </w:r>
                          <w:r w:rsidRPr="00D527F1">
                            <w:rPr>
                              <w:b/>
                              <w:color w:val="FFFFFF" w:themeColor="background1"/>
                              <w:w w:val="85"/>
                              <w:sz w:val="14"/>
                              <w:highlight w:val="black"/>
                            </w:rPr>
                            <w:t>.03.1993</w:t>
                          </w:r>
                          <w:r w:rsidR="00AC5E3C">
                            <w:rPr>
                              <w:b/>
                              <w:color w:val="FFFFFF" w:themeColor="background1"/>
                              <w:w w:val="85"/>
                              <w:sz w:val="14"/>
                              <w:highlight w:val="black"/>
                            </w:rPr>
                            <w:t xml:space="preserve"> tarih ve 93/4239 sayılı kararı</w:t>
                          </w:r>
                          <w:r w:rsidRPr="00D527F1">
                            <w:rPr>
                              <w:b/>
                              <w:color w:val="FFFFFF" w:themeColor="background1"/>
                              <w:w w:val="85"/>
                              <w:sz w:val="14"/>
                              <w:highlight w:val="black"/>
                            </w:rPr>
                            <w:t xml:space="preserve"> ile “Kamu Yararına Çalışan Dernekler” arasına alınmıştır.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3A44E74" id="_x0000_t202" coordsize="21600,21600" o:spt="202" path="m,l,21600r21600,l21600,xe">
              <v:stroke joinstyle="miter"/>
              <v:path gradientshapeok="t" o:connecttype="rect"/>
            </v:shapetype>
            <v:shape id="Text Box 3" o:spid="_x0000_s1026" type="#_x0000_t202" style="position:absolute;left:0;text-align:left;margin-left:23.75pt;margin-top:123.6pt;width:557.25pt;height:8.8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" o:allowincell="f" stroked="f">
              <v:textbox inset="0,0,0,0">
                <w:txbxContent>
                  <w:p w14:paraId="43C1631C" w14:textId="77777777" w:rsidR="00255845" w:rsidRPr="00D527F1" w:rsidRDefault="00255845">
                    <w:pPr>
                      <w:ind w:firstLine="0"/>
                      <w:jc w:val="center"/>
                      <w:rPr>
                        <w:b/>
                        <w:color w:val="FFFFFF" w:themeColor="background1"/>
                        <w:w w:val="85"/>
                        <w:sz w:val="14"/>
                      </w:rPr>
                    </w:pPr>
                    <w:r w:rsidRPr="00D527F1">
                      <w:rPr>
                        <w:b/>
                        <w:color w:val="FFFFFF" w:themeColor="background1"/>
                        <w:w w:val="85"/>
                        <w:sz w:val="14"/>
                        <w:highlight w:val="black"/>
                      </w:rPr>
                      <w:t xml:space="preserve">16.04.1993 tarih ve 21554 sayılı Resmi </w:t>
                    </w:r>
                    <w:proofErr w:type="spellStart"/>
                    <w:r w:rsidRPr="00D527F1">
                      <w:rPr>
                        <w:b/>
                        <w:color w:val="FFFFFF" w:themeColor="background1"/>
                        <w:w w:val="85"/>
                        <w:sz w:val="14"/>
                        <w:highlight w:val="black"/>
                      </w:rPr>
                      <w:t>Gazete’de</w:t>
                    </w:r>
                    <w:proofErr w:type="spellEnd"/>
                    <w:r w:rsidRPr="00D527F1">
                      <w:rPr>
                        <w:b/>
                        <w:color w:val="FFFFFF" w:themeColor="background1"/>
                        <w:w w:val="85"/>
                        <w:sz w:val="14"/>
                        <w:highlight w:val="black"/>
                      </w:rPr>
                      <w:t xml:space="preserve"> yayınlanan Bakanlar Kurulu’nun </w:t>
                    </w:r>
                    <w:r w:rsidRPr="00D527F1">
                      <w:rPr>
                        <w:rFonts w:ascii="Times New Roman" w:hAnsi="Times New Roman"/>
                        <w:b/>
                        <w:color w:val="FFFFFF" w:themeColor="background1"/>
                        <w:w w:val="85"/>
                        <w:sz w:val="14"/>
                        <w:highlight w:val="black"/>
                      </w:rPr>
                      <w:t>28</w:t>
                    </w:r>
                    <w:r w:rsidRPr="00D527F1">
                      <w:rPr>
                        <w:b/>
                        <w:color w:val="FFFFFF" w:themeColor="background1"/>
                        <w:w w:val="85"/>
                        <w:sz w:val="14"/>
                        <w:highlight w:val="black"/>
                      </w:rPr>
                      <w:t>.03.1993</w:t>
                    </w:r>
                    <w:r w:rsidR="00AC5E3C">
                      <w:rPr>
                        <w:b/>
                        <w:color w:val="FFFFFF" w:themeColor="background1"/>
                        <w:w w:val="85"/>
                        <w:sz w:val="14"/>
                        <w:highlight w:val="black"/>
                      </w:rPr>
                      <w:t xml:space="preserve"> tarih ve 93/4239 sayılı kararı</w:t>
                    </w:r>
                    <w:r w:rsidRPr="00D527F1">
                      <w:rPr>
                        <w:b/>
                        <w:color w:val="FFFFFF" w:themeColor="background1"/>
                        <w:w w:val="85"/>
                        <w:sz w:val="14"/>
                        <w:highlight w:val="black"/>
                      </w:rPr>
                      <w:t xml:space="preserve"> ile “Kamu Yararına Çalışan Dernekler” arasına alınmıştır.</w:t>
                    </w:r>
                  </w:p>
                </w:txbxContent>
              </v:textbox>
              <w10:wrap anchorx="page" anchory="page"/>
            </v:shape>
          </w:pict>
        </mc:Fallback>
      </mc:AlternateContent>
    </w:r>
    <w:r w:rsidR="00FD55DC">
      <w:rPr>
        <w:rFonts w:asciiTheme="minorHAnsi" w:hAnsiTheme="minorHAnsi"/>
        <w:noProof/>
        <w:sz w:val="22"/>
        <w:szCs w:val="22"/>
        <w:lang w:eastAsia="tr-TR"/>
      </w:rPr>
      <w:drawing>
        <wp:anchor distT="0" distB="0" distL="114300" distR="114300" simplePos="0" relativeHeight="251660800" behindDoc="0" locked="0" layoutInCell="1" allowOverlap="1" wp14:anchorId="44DD2A2D" wp14:editId="73A7CCEC">
          <wp:simplePos x="0" y="0"/>
          <wp:positionH relativeFrom="column">
            <wp:posOffset>916940</wp:posOffset>
          </wp:positionH>
          <wp:positionV relativeFrom="paragraph">
            <wp:posOffset>-199390</wp:posOffset>
          </wp:positionV>
          <wp:extent cx="5838825" cy="815340"/>
          <wp:effectExtent l="0" t="0" r="9525" b="3810"/>
          <wp:wrapSquare wrapText="bothSides"/>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838825" cy="815340"/>
                  </a:xfrm>
                  <a:prstGeom prst="rect">
                    <a:avLst/>
                  </a:prstGeom>
                  <a:noFill/>
                </pic:spPr>
              </pic:pic>
            </a:graphicData>
          </a:graphic>
        </wp:anchor>
      </w:drawing>
    </w:r>
    <w:r w:rsidR="00194312">
      <w:rPr>
        <w:noProof/>
        <w:lang w:eastAsia="tr-TR"/>
      </w:rPr>
      <mc:AlternateContent>
        <mc:Choice Requires="wps">
          <w:drawing>
            <wp:anchor distT="0" distB="0" distL="114300" distR="114300" simplePos="0" relativeHeight="251658752" behindDoc="0" locked="0" layoutInCell="0" allowOverlap="1" wp14:anchorId="076D7A64" wp14:editId="0DFCFD29">
              <wp:simplePos x="0" y="0"/>
              <wp:positionH relativeFrom="page">
                <wp:posOffset>2514600</wp:posOffset>
              </wp:positionH>
              <wp:positionV relativeFrom="paragraph">
                <wp:posOffset>711200</wp:posOffset>
              </wp:positionV>
              <wp:extent cx="3147060" cy="411480"/>
              <wp:effectExtent l="0" t="0" r="0" b="7620"/>
              <wp:wrapSquare wrapText="bothSides"/>
              <wp:docPr id="5"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7060" cy="4114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C92CBAB" w14:textId="77777777" w:rsidR="00255845" w:rsidRPr="006B16C8" w:rsidRDefault="00E702ED">
                          <w:pPr>
                            <w:pStyle w:val="Balk5"/>
                            <w:ind w:firstLine="0"/>
                            <w:jc w:val="both"/>
                            <w:rPr>
                              <w:sz w:val="40"/>
                              <w:szCs w:val="40"/>
                            </w:rPr>
                          </w:pPr>
                          <w:r>
                            <w:rPr>
                              <w:sz w:val="36"/>
                            </w:rPr>
                            <w:t xml:space="preserve">   </w:t>
                          </w:r>
                          <w:r w:rsidR="00C4587D">
                            <w:rPr>
                              <w:sz w:val="36"/>
                            </w:rPr>
                            <w:t xml:space="preserve"> </w:t>
                          </w:r>
                          <w:r w:rsidR="008509E6">
                            <w:rPr>
                              <w:sz w:val="36"/>
                            </w:rPr>
                            <w:t xml:space="preserve"> </w:t>
                          </w:r>
                          <w:r w:rsidR="006B16C8">
                            <w:rPr>
                              <w:sz w:val="36"/>
                            </w:rPr>
                            <w:t xml:space="preserve">  </w:t>
                          </w:r>
                          <w:r w:rsidR="00FC3C06" w:rsidRPr="006B16C8">
                            <w:rPr>
                              <w:sz w:val="40"/>
                              <w:szCs w:val="40"/>
                            </w:rPr>
                            <w:t>GENEL MERKEZİ</w:t>
                          </w:r>
                        </w:p>
                        <w:p w14:paraId="369C40C1" w14:textId="77777777" w:rsidR="00255845" w:rsidRDefault="00255845"/>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76D7A64" id="Text Box 4" o:spid="_x0000_s1027" type="#_x0000_t202" style="position:absolute;left:0;text-align:left;margin-left:198pt;margin-top:56pt;width:247.8pt;height:32.4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" o:allowincell="f" stroked="f">
              <v:textbox inset="0,0,0,0">
                <w:txbxContent>
                  <w:p w14:paraId="4C92CBAB" w14:textId="77777777" w:rsidR="00255845" w:rsidRPr="006B16C8" w:rsidRDefault="00E702ED">
                    <w:pPr>
                      <w:pStyle w:val="Balk5"/>
                      <w:ind w:firstLine="0"/>
                      <w:jc w:val="both"/>
                      <w:rPr>
                        <w:sz w:val="40"/>
                        <w:szCs w:val="40"/>
                      </w:rPr>
                    </w:pPr>
                    <w:r>
                      <w:rPr>
                        <w:sz w:val="36"/>
                      </w:rPr>
                      <w:t xml:space="preserve">   </w:t>
                    </w:r>
                    <w:r w:rsidR="00C4587D">
                      <w:rPr>
                        <w:sz w:val="36"/>
                      </w:rPr>
                      <w:t xml:space="preserve"> </w:t>
                    </w:r>
                    <w:r w:rsidR="008509E6">
                      <w:rPr>
                        <w:sz w:val="36"/>
                      </w:rPr>
                      <w:t xml:space="preserve"> </w:t>
                    </w:r>
                    <w:r w:rsidR="006B16C8">
                      <w:rPr>
                        <w:sz w:val="36"/>
                      </w:rPr>
                      <w:t xml:space="preserve">  </w:t>
                    </w:r>
                    <w:r w:rsidR="00FC3C06" w:rsidRPr="006B16C8">
                      <w:rPr>
                        <w:sz w:val="40"/>
                        <w:szCs w:val="40"/>
                      </w:rPr>
                      <w:t>GENEL MERKEZİ</w:t>
                    </w:r>
                  </w:p>
                  <w:p w14:paraId="369C40C1" w14:textId="77777777" w:rsidR="00255845" w:rsidRDefault="00255845"/>
                </w:txbxContent>
              </v:textbox>
              <w10:wrap type="square" anchorx="page"/>
            </v:shape>
          </w:pict>
        </mc:Fallback>
      </mc:AlternateContent>
    </w:r>
    <w:r w:rsidR="008509E6" w:rsidRPr="008509E6">
      <w:rPr>
        <w:noProof/>
        <w:lang w:eastAsia="tr-TR"/>
      </w:rPr>
      <w:drawing>
        <wp:inline distT="0" distB="0" distL="0" distR="0" wp14:anchorId="3D88D587" wp14:editId="45746865">
          <wp:extent cx="1181100" cy="1225841"/>
          <wp:effectExtent l="0" t="0" r="0" b="0"/>
          <wp:docPr id="2" name="Resim 2" descr="C:\Users\ADD\Desktop\ADD Logo-25. Yı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ADD\Desktop\ADD Logo-25. Yıl.jpg"/>
                  <pic:cNvPicPr>
                    <a:picLocks noChangeAspect="1" noChangeArrowheads="1"/>
                  </pic:cNvPicPr>
                </pic:nvPicPr>
                <pic:blipFill>
                  <a:blip r:embed="rId2">
                    <a:extLst>
                      <a:ext uri="{28A0092B-C50C-407E-A947-70E740481C1C}">
                        <a14:useLocalDpi xmlns:a14="http://schemas.microsoft.com/office/drawing/2010/main" val="0"/>
                      </a:ext>
                    </a:extLst>
                  </a:blip>
                  <a:srcRect r="46262" b="48485"/>
                  <a:stretch>
                    <a:fillRect/>
                  </a:stretch>
                </pic:blipFill>
                <pic:spPr bwMode="auto">
                  <a:xfrm>
                    <a:off x="0" y="0"/>
                    <a:ext cx="1187247" cy="1232221"/>
                  </a:xfrm>
                  <a:prstGeom prst="rect">
                    <a:avLst/>
                  </a:prstGeom>
                  <a:noFill/>
                  <a:ln>
                    <a:noFill/>
                  </a:ln>
                </pic:spPr>
              </pic:pic>
            </a:graphicData>
          </a:graphic>
        </wp:inline>
      </w:drawing>
    </w:r>
    <w:r w:rsidR="00194312">
      <w:rPr>
        <w:rFonts w:asciiTheme="minorHAnsi" w:hAnsiTheme="minorHAnsi"/>
        <w:b/>
        <w:noProof/>
        <w:sz w:val="22"/>
        <w:szCs w:val="22"/>
        <w:lang w:eastAsia="tr-TR"/>
      </w:rPr>
      <mc:AlternateContent>
        <mc:Choice Requires="wps">
          <w:drawing>
            <wp:anchor distT="0" distB="0" distL="114300" distR="114300" simplePos="0" relativeHeight="251659776" behindDoc="0" locked="0" layoutInCell="0" allowOverlap="1" wp14:anchorId="1DD5C80E" wp14:editId="2D688100">
              <wp:simplePos x="0" y="0"/>
              <wp:positionH relativeFrom="column">
                <wp:posOffset>-713105</wp:posOffset>
              </wp:positionH>
              <wp:positionV relativeFrom="paragraph">
                <wp:posOffset>6350</wp:posOffset>
              </wp:positionV>
              <wp:extent cx="255270" cy="365760"/>
              <wp:effectExtent l="0" t="0" r="0" b="0"/>
              <wp:wrapNone/>
              <wp:docPr id="4"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5270" cy="3657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6AFE8A7" w14:textId="77777777" w:rsidR="00255845" w:rsidRDefault="00255845">
                          <w:pPr>
                            <w:ind w:firstLine="0"/>
                            <w:rPr>
                              <w:b/>
                              <w:sz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DD5C80E" id="Text Box 5" o:spid="_x0000_s1028" type="#_x0000_t202" style="position:absolute;left:0;text-align:left;margin-left:-56.15pt;margin-top:.5pt;width:20.1pt;height:28.8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" o:allowincell="f" stroked="f">
              <v:textbox>
                <w:txbxContent>
                  <w:p w14:paraId="26AFE8A7" w14:textId="77777777" w:rsidR="00255845" w:rsidRDefault="00255845">
                    <w:pPr>
                      <w:ind w:firstLine="0"/>
                      <w:rPr>
                        <w:b/>
                        <w:sz w:val="20"/>
                      </w:rPr>
                    </w:pPr>
                  </w:p>
                </w:txbxContent>
              </v:textbox>
            </v:shape>
          </w:pict>
        </mc:Fallback>
      </mc:AlternateContent>
    </w:r>
    <w:r w:rsidR="00AC5E3C" w:rsidRPr="0039223F">
      <w:rPr>
        <w:rFonts w:ascii="Arial" w:hAnsi="Arial" w:cs="Arial"/>
        <w:b/>
        <w:sz w:val="18"/>
        <w:szCs w:val="18"/>
      </w:rPr>
      <w:t xml:space="preserve">Yerli ve yabancı hiçbir </w:t>
    </w:r>
    <w:r w:rsidR="00886092" w:rsidRPr="0039223F">
      <w:rPr>
        <w:rFonts w:ascii="Arial" w:hAnsi="Arial" w:cs="Arial"/>
        <w:b/>
        <w:sz w:val="18"/>
        <w:szCs w:val="18"/>
      </w:rPr>
      <w:t>kuruluştan “fon” adı altında bile yardım almamakla övünüyoruz.</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53648"/>
    <w:multiLevelType w:val="hybridMultilevel"/>
    <w:tmpl w:val="29DC4EE2"/>
    <w:lvl w:ilvl="0" w:tplc="E730DFBE">
      <w:numFmt w:val="bullet"/>
      <w:lvlText w:val="-"/>
      <w:lvlJc w:val="left"/>
      <w:pPr>
        <w:tabs>
          <w:tab w:val="num" w:pos="1065"/>
        </w:tabs>
        <w:ind w:left="1065" w:hanging="360"/>
      </w:pPr>
      <w:rPr>
        <w:rFonts w:ascii="Times New Roman" w:eastAsia="Times New Roman" w:hAnsi="Times New Roman" w:cs="Times New Roman" w:hint="default"/>
      </w:rPr>
    </w:lvl>
    <w:lvl w:ilvl="1" w:tplc="041F0003" w:tentative="1">
      <w:start w:val="1"/>
      <w:numFmt w:val="bullet"/>
      <w:lvlText w:val="o"/>
      <w:lvlJc w:val="left"/>
      <w:pPr>
        <w:tabs>
          <w:tab w:val="num" w:pos="1785"/>
        </w:tabs>
        <w:ind w:left="1785" w:hanging="360"/>
      </w:pPr>
      <w:rPr>
        <w:rFonts w:ascii="Courier New" w:hAnsi="Courier New" w:cs="Courier New" w:hint="default"/>
      </w:rPr>
    </w:lvl>
    <w:lvl w:ilvl="2" w:tplc="041F0005" w:tentative="1">
      <w:start w:val="1"/>
      <w:numFmt w:val="bullet"/>
      <w:lvlText w:val=""/>
      <w:lvlJc w:val="left"/>
      <w:pPr>
        <w:tabs>
          <w:tab w:val="num" w:pos="2505"/>
        </w:tabs>
        <w:ind w:left="2505" w:hanging="360"/>
      </w:pPr>
      <w:rPr>
        <w:rFonts w:ascii="Wingdings" w:hAnsi="Wingdings" w:hint="default"/>
      </w:rPr>
    </w:lvl>
    <w:lvl w:ilvl="3" w:tplc="041F0001" w:tentative="1">
      <w:start w:val="1"/>
      <w:numFmt w:val="bullet"/>
      <w:lvlText w:val=""/>
      <w:lvlJc w:val="left"/>
      <w:pPr>
        <w:tabs>
          <w:tab w:val="num" w:pos="3225"/>
        </w:tabs>
        <w:ind w:left="3225" w:hanging="360"/>
      </w:pPr>
      <w:rPr>
        <w:rFonts w:ascii="Symbol" w:hAnsi="Symbol" w:hint="default"/>
      </w:rPr>
    </w:lvl>
    <w:lvl w:ilvl="4" w:tplc="041F0003" w:tentative="1">
      <w:start w:val="1"/>
      <w:numFmt w:val="bullet"/>
      <w:lvlText w:val="o"/>
      <w:lvlJc w:val="left"/>
      <w:pPr>
        <w:tabs>
          <w:tab w:val="num" w:pos="3945"/>
        </w:tabs>
        <w:ind w:left="3945" w:hanging="360"/>
      </w:pPr>
      <w:rPr>
        <w:rFonts w:ascii="Courier New" w:hAnsi="Courier New" w:cs="Courier New" w:hint="default"/>
      </w:rPr>
    </w:lvl>
    <w:lvl w:ilvl="5" w:tplc="041F0005" w:tentative="1">
      <w:start w:val="1"/>
      <w:numFmt w:val="bullet"/>
      <w:lvlText w:val=""/>
      <w:lvlJc w:val="left"/>
      <w:pPr>
        <w:tabs>
          <w:tab w:val="num" w:pos="4665"/>
        </w:tabs>
        <w:ind w:left="4665" w:hanging="360"/>
      </w:pPr>
      <w:rPr>
        <w:rFonts w:ascii="Wingdings" w:hAnsi="Wingdings" w:hint="default"/>
      </w:rPr>
    </w:lvl>
    <w:lvl w:ilvl="6" w:tplc="041F0001" w:tentative="1">
      <w:start w:val="1"/>
      <w:numFmt w:val="bullet"/>
      <w:lvlText w:val=""/>
      <w:lvlJc w:val="left"/>
      <w:pPr>
        <w:tabs>
          <w:tab w:val="num" w:pos="5385"/>
        </w:tabs>
        <w:ind w:left="5385" w:hanging="360"/>
      </w:pPr>
      <w:rPr>
        <w:rFonts w:ascii="Symbol" w:hAnsi="Symbol" w:hint="default"/>
      </w:rPr>
    </w:lvl>
    <w:lvl w:ilvl="7" w:tplc="041F0003" w:tentative="1">
      <w:start w:val="1"/>
      <w:numFmt w:val="bullet"/>
      <w:lvlText w:val="o"/>
      <w:lvlJc w:val="left"/>
      <w:pPr>
        <w:tabs>
          <w:tab w:val="num" w:pos="6105"/>
        </w:tabs>
        <w:ind w:left="6105" w:hanging="360"/>
      </w:pPr>
      <w:rPr>
        <w:rFonts w:ascii="Courier New" w:hAnsi="Courier New" w:cs="Courier New" w:hint="default"/>
      </w:rPr>
    </w:lvl>
    <w:lvl w:ilvl="8" w:tplc="041F0005" w:tentative="1">
      <w:start w:val="1"/>
      <w:numFmt w:val="bullet"/>
      <w:lvlText w:val=""/>
      <w:lvlJc w:val="left"/>
      <w:pPr>
        <w:tabs>
          <w:tab w:val="num" w:pos="6825"/>
        </w:tabs>
        <w:ind w:left="6825" w:hanging="360"/>
      </w:pPr>
      <w:rPr>
        <w:rFonts w:ascii="Wingdings" w:hAnsi="Wingdings" w:hint="default"/>
      </w:rPr>
    </w:lvl>
  </w:abstractNum>
  <w:abstractNum w:abstractNumId="1" w15:restartNumberingAfterBreak="0">
    <w:nsid w:val="026A4D8F"/>
    <w:multiLevelType w:val="hybridMultilevel"/>
    <w:tmpl w:val="097657D8"/>
    <w:lvl w:ilvl="0" w:tplc="878A1C74">
      <w:start w:val="1"/>
      <w:numFmt w:val="decimal"/>
      <w:lvlText w:val="%1."/>
      <w:lvlJc w:val="left"/>
      <w:pPr>
        <w:ind w:left="1494" w:hanging="360"/>
      </w:pPr>
      <w:rPr>
        <w:rFonts w:hint="default"/>
        <w:b/>
      </w:rPr>
    </w:lvl>
    <w:lvl w:ilvl="1" w:tplc="041F0019" w:tentative="1">
      <w:start w:val="1"/>
      <w:numFmt w:val="lowerLetter"/>
      <w:lvlText w:val="%2."/>
      <w:lvlJc w:val="left"/>
      <w:pPr>
        <w:ind w:left="2214" w:hanging="360"/>
      </w:pPr>
    </w:lvl>
    <w:lvl w:ilvl="2" w:tplc="041F001B" w:tentative="1">
      <w:start w:val="1"/>
      <w:numFmt w:val="lowerRoman"/>
      <w:lvlText w:val="%3."/>
      <w:lvlJc w:val="right"/>
      <w:pPr>
        <w:ind w:left="2934" w:hanging="180"/>
      </w:pPr>
    </w:lvl>
    <w:lvl w:ilvl="3" w:tplc="041F000F" w:tentative="1">
      <w:start w:val="1"/>
      <w:numFmt w:val="decimal"/>
      <w:lvlText w:val="%4."/>
      <w:lvlJc w:val="left"/>
      <w:pPr>
        <w:ind w:left="3654" w:hanging="360"/>
      </w:pPr>
    </w:lvl>
    <w:lvl w:ilvl="4" w:tplc="041F0019" w:tentative="1">
      <w:start w:val="1"/>
      <w:numFmt w:val="lowerLetter"/>
      <w:lvlText w:val="%5."/>
      <w:lvlJc w:val="left"/>
      <w:pPr>
        <w:ind w:left="4374" w:hanging="360"/>
      </w:pPr>
    </w:lvl>
    <w:lvl w:ilvl="5" w:tplc="041F001B" w:tentative="1">
      <w:start w:val="1"/>
      <w:numFmt w:val="lowerRoman"/>
      <w:lvlText w:val="%6."/>
      <w:lvlJc w:val="right"/>
      <w:pPr>
        <w:ind w:left="5094" w:hanging="180"/>
      </w:pPr>
    </w:lvl>
    <w:lvl w:ilvl="6" w:tplc="041F000F" w:tentative="1">
      <w:start w:val="1"/>
      <w:numFmt w:val="decimal"/>
      <w:lvlText w:val="%7."/>
      <w:lvlJc w:val="left"/>
      <w:pPr>
        <w:ind w:left="5814" w:hanging="360"/>
      </w:pPr>
    </w:lvl>
    <w:lvl w:ilvl="7" w:tplc="041F0019" w:tentative="1">
      <w:start w:val="1"/>
      <w:numFmt w:val="lowerLetter"/>
      <w:lvlText w:val="%8."/>
      <w:lvlJc w:val="left"/>
      <w:pPr>
        <w:ind w:left="6534" w:hanging="360"/>
      </w:pPr>
    </w:lvl>
    <w:lvl w:ilvl="8" w:tplc="041F001B" w:tentative="1">
      <w:start w:val="1"/>
      <w:numFmt w:val="lowerRoman"/>
      <w:lvlText w:val="%9."/>
      <w:lvlJc w:val="right"/>
      <w:pPr>
        <w:ind w:left="7254" w:hanging="180"/>
      </w:pPr>
    </w:lvl>
  </w:abstractNum>
  <w:abstractNum w:abstractNumId="2" w15:restartNumberingAfterBreak="0">
    <w:nsid w:val="07B567F5"/>
    <w:multiLevelType w:val="hybridMultilevel"/>
    <w:tmpl w:val="A0CAEB9C"/>
    <w:lvl w:ilvl="0" w:tplc="7BE455F4">
      <w:start w:val="1"/>
      <w:numFmt w:val="upperLetter"/>
      <w:lvlText w:val="%1)"/>
      <w:lvlJc w:val="left"/>
      <w:pPr>
        <w:ind w:left="1778" w:hanging="360"/>
      </w:pPr>
      <w:rPr>
        <w:rFonts w:hint="default"/>
        <w:b/>
      </w:rPr>
    </w:lvl>
    <w:lvl w:ilvl="1" w:tplc="041F0019" w:tentative="1">
      <w:start w:val="1"/>
      <w:numFmt w:val="lowerLetter"/>
      <w:lvlText w:val="%2."/>
      <w:lvlJc w:val="left"/>
      <w:pPr>
        <w:ind w:left="2498" w:hanging="360"/>
      </w:pPr>
    </w:lvl>
    <w:lvl w:ilvl="2" w:tplc="041F001B" w:tentative="1">
      <w:start w:val="1"/>
      <w:numFmt w:val="lowerRoman"/>
      <w:lvlText w:val="%3."/>
      <w:lvlJc w:val="right"/>
      <w:pPr>
        <w:ind w:left="3218" w:hanging="180"/>
      </w:pPr>
    </w:lvl>
    <w:lvl w:ilvl="3" w:tplc="041F000F" w:tentative="1">
      <w:start w:val="1"/>
      <w:numFmt w:val="decimal"/>
      <w:lvlText w:val="%4."/>
      <w:lvlJc w:val="left"/>
      <w:pPr>
        <w:ind w:left="3938" w:hanging="360"/>
      </w:pPr>
    </w:lvl>
    <w:lvl w:ilvl="4" w:tplc="041F0019" w:tentative="1">
      <w:start w:val="1"/>
      <w:numFmt w:val="lowerLetter"/>
      <w:lvlText w:val="%5."/>
      <w:lvlJc w:val="left"/>
      <w:pPr>
        <w:ind w:left="4658" w:hanging="360"/>
      </w:pPr>
    </w:lvl>
    <w:lvl w:ilvl="5" w:tplc="041F001B" w:tentative="1">
      <w:start w:val="1"/>
      <w:numFmt w:val="lowerRoman"/>
      <w:lvlText w:val="%6."/>
      <w:lvlJc w:val="right"/>
      <w:pPr>
        <w:ind w:left="5378" w:hanging="180"/>
      </w:pPr>
    </w:lvl>
    <w:lvl w:ilvl="6" w:tplc="041F000F" w:tentative="1">
      <w:start w:val="1"/>
      <w:numFmt w:val="decimal"/>
      <w:lvlText w:val="%7."/>
      <w:lvlJc w:val="left"/>
      <w:pPr>
        <w:ind w:left="6098" w:hanging="360"/>
      </w:pPr>
    </w:lvl>
    <w:lvl w:ilvl="7" w:tplc="041F0019" w:tentative="1">
      <w:start w:val="1"/>
      <w:numFmt w:val="lowerLetter"/>
      <w:lvlText w:val="%8."/>
      <w:lvlJc w:val="left"/>
      <w:pPr>
        <w:ind w:left="6818" w:hanging="360"/>
      </w:pPr>
    </w:lvl>
    <w:lvl w:ilvl="8" w:tplc="041F001B" w:tentative="1">
      <w:start w:val="1"/>
      <w:numFmt w:val="lowerRoman"/>
      <w:lvlText w:val="%9."/>
      <w:lvlJc w:val="right"/>
      <w:pPr>
        <w:ind w:left="7538" w:hanging="180"/>
      </w:pPr>
    </w:lvl>
  </w:abstractNum>
  <w:abstractNum w:abstractNumId="3" w15:restartNumberingAfterBreak="0">
    <w:nsid w:val="0A411912"/>
    <w:multiLevelType w:val="singleLevel"/>
    <w:tmpl w:val="0C09000B"/>
    <w:lvl w:ilvl="0">
      <w:start w:val="1"/>
      <w:numFmt w:val="bullet"/>
      <w:lvlText w:val=""/>
      <w:lvlJc w:val="left"/>
      <w:pPr>
        <w:tabs>
          <w:tab w:val="num" w:pos="360"/>
        </w:tabs>
        <w:ind w:left="360" w:hanging="360"/>
      </w:pPr>
      <w:rPr>
        <w:rFonts w:ascii="Wingdings" w:hAnsi="Wingdings" w:hint="default"/>
      </w:rPr>
    </w:lvl>
  </w:abstractNum>
  <w:abstractNum w:abstractNumId="4" w15:restartNumberingAfterBreak="0">
    <w:nsid w:val="0DAD6AD2"/>
    <w:multiLevelType w:val="hybridMultilevel"/>
    <w:tmpl w:val="71206624"/>
    <w:lvl w:ilvl="0" w:tplc="D67A83F0">
      <w:start w:val="1"/>
      <w:numFmt w:val="lowerLetter"/>
      <w:lvlText w:val="%1)"/>
      <w:lvlJc w:val="left"/>
      <w:pPr>
        <w:ind w:left="1069" w:hanging="360"/>
      </w:pPr>
      <w:rPr>
        <w:rFonts w:hint="default"/>
        <w:b/>
      </w:rPr>
    </w:lvl>
    <w:lvl w:ilvl="1" w:tplc="041F0019" w:tentative="1">
      <w:start w:val="1"/>
      <w:numFmt w:val="lowerLetter"/>
      <w:lvlText w:val="%2."/>
      <w:lvlJc w:val="left"/>
      <w:pPr>
        <w:ind w:left="1789" w:hanging="360"/>
      </w:pPr>
    </w:lvl>
    <w:lvl w:ilvl="2" w:tplc="041F001B" w:tentative="1">
      <w:start w:val="1"/>
      <w:numFmt w:val="lowerRoman"/>
      <w:lvlText w:val="%3."/>
      <w:lvlJc w:val="right"/>
      <w:pPr>
        <w:ind w:left="2509" w:hanging="180"/>
      </w:pPr>
    </w:lvl>
    <w:lvl w:ilvl="3" w:tplc="041F000F" w:tentative="1">
      <w:start w:val="1"/>
      <w:numFmt w:val="decimal"/>
      <w:lvlText w:val="%4."/>
      <w:lvlJc w:val="left"/>
      <w:pPr>
        <w:ind w:left="3229" w:hanging="360"/>
      </w:pPr>
    </w:lvl>
    <w:lvl w:ilvl="4" w:tplc="041F0019" w:tentative="1">
      <w:start w:val="1"/>
      <w:numFmt w:val="lowerLetter"/>
      <w:lvlText w:val="%5."/>
      <w:lvlJc w:val="left"/>
      <w:pPr>
        <w:ind w:left="3949" w:hanging="360"/>
      </w:pPr>
    </w:lvl>
    <w:lvl w:ilvl="5" w:tplc="041F001B" w:tentative="1">
      <w:start w:val="1"/>
      <w:numFmt w:val="lowerRoman"/>
      <w:lvlText w:val="%6."/>
      <w:lvlJc w:val="right"/>
      <w:pPr>
        <w:ind w:left="4669" w:hanging="180"/>
      </w:pPr>
    </w:lvl>
    <w:lvl w:ilvl="6" w:tplc="041F000F" w:tentative="1">
      <w:start w:val="1"/>
      <w:numFmt w:val="decimal"/>
      <w:lvlText w:val="%7."/>
      <w:lvlJc w:val="left"/>
      <w:pPr>
        <w:ind w:left="5389" w:hanging="360"/>
      </w:pPr>
    </w:lvl>
    <w:lvl w:ilvl="7" w:tplc="041F0019" w:tentative="1">
      <w:start w:val="1"/>
      <w:numFmt w:val="lowerLetter"/>
      <w:lvlText w:val="%8."/>
      <w:lvlJc w:val="left"/>
      <w:pPr>
        <w:ind w:left="6109" w:hanging="360"/>
      </w:pPr>
    </w:lvl>
    <w:lvl w:ilvl="8" w:tplc="041F001B" w:tentative="1">
      <w:start w:val="1"/>
      <w:numFmt w:val="lowerRoman"/>
      <w:lvlText w:val="%9."/>
      <w:lvlJc w:val="right"/>
      <w:pPr>
        <w:ind w:left="6829" w:hanging="180"/>
      </w:pPr>
    </w:lvl>
  </w:abstractNum>
  <w:abstractNum w:abstractNumId="5" w15:restartNumberingAfterBreak="0">
    <w:nsid w:val="0F4E5C63"/>
    <w:multiLevelType w:val="hybridMultilevel"/>
    <w:tmpl w:val="B4B04C46"/>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0F5F73D0"/>
    <w:multiLevelType w:val="singleLevel"/>
    <w:tmpl w:val="0C09000B"/>
    <w:lvl w:ilvl="0">
      <w:start w:val="1"/>
      <w:numFmt w:val="bullet"/>
      <w:lvlText w:val=""/>
      <w:lvlJc w:val="left"/>
      <w:pPr>
        <w:tabs>
          <w:tab w:val="num" w:pos="360"/>
        </w:tabs>
        <w:ind w:left="360" w:hanging="360"/>
      </w:pPr>
      <w:rPr>
        <w:rFonts w:ascii="Wingdings" w:hAnsi="Wingdings" w:hint="default"/>
      </w:rPr>
    </w:lvl>
  </w:abstractNum>
  <w:abstractNum w:abstractNumId="7" w15:restartNumberingAfterBreak="0">
    <w:nsid w:val="0F6D7036"/>
    <w:multiLevelType w:val="hybridMultilevel"/>
    <w:tmpl w:val="567420CC"/>
    <w:lvl w:ilvl="0" w:tplc="041F0001">
      <w:start w:val="1"/>
      <w:numFmt w:val="bullet"/>
      <w:lvlText w:val=""/>
      <w:lvlJc w:val="left"/>
      <w:pPr>
        <w:ind w:left="1428" w:hanging="360"/>
      </w:pPr>
      <w:rPr>
        <w:rFonts w:ascii="Symbol" w:hAnsi="Symbol" w:hint="default"/>
      </w:rPr>
    </w:lvl>
    <w:lvl w:ilvl="1" w:tplc="041F0003" w:tentative="1">
      <w:start w:val="1"/>
      <w:numFmt w:val="bullet"/>
      <w:lvlText w:val="o"/>
      <w:lvlJc w:val="left"/>
      <w:pPr>
        <w:ind w:left="2148" w:hanging="360"/>
      </w:pPr>
      <w:rPr>
        <w:rFonts w:ascii="Courier New" w:hAnsi="Courier New" w:cs="Courier New" w:hint="default"/>
      </w:rPr>
    </w:lvl>
    <w:lvl w:ilvl="2" w:tplc="041F0005" w:tentative="1">
      <w:start w:val="1"/>
      <w:numFmt w:val="bullet"/>
      <w:lvlText w:val=""/>
      <w:lvlJc w:val="left"/>
      <w:pPr>
        <w:ind w:left="2868" w:hanging="360"/>
      </w:pPr>
      <w:rPr>
        <w:rFonts w:ascii="Wingdings" w:hAnsi="Wingdings" w:hint="default"/>
      </w:rPr>
    </w:lvl>
    <w:lvl w:ilvl="3" w:tplc="041F0001" w:tentative="1">
      <w:start w:val="1"/>
      <w:numFmt w:val="bullet"/>
      <w:lvlText w:val=""/>
      <w:lvlJc w:val="left"/>
      <w:pPr>
        <w:ind w:left="3588" w:hanging="360"/>
      </w:pPr>
      <w:rPr>
        <w:rFonts w:ascii="Symbol" w:hAnsi="Symbol" w:hint="default"/>
      </w:rPr>
    </w:lvl>
    <w:lvl w:ilvl="4" w:tplc="041F0003" w:tentative="1">
      <w:start w:val="1"/>
      <w:numFmt w:val="bullet"/>
      <w:lvlText w:val="o"/>
      <w:lvlJc w:val="left"/>
      <w:pPr>
        <w:ind w:left="4308" w:hanging="360"/>
      </w:pPr>
      <w:rPr>
        <w:rFonts w:ascii="Courier New" w:hAnsi="Courier New" w:cs="Courier New" w:hint="default"/>
      </w:rPr>
    </w:lvl>
    <w:lvl w:ilvl="5" w:tplc="041F0005" w:tentative="1">
      <w:start w:val="1"/>
      <w:numFmt w:val="bullet"/>
      <w:lvlText w:val=""/>
      <w:lvlJc w:val="left"/>
      <w:pPr>
        <w:ind w:left="5028" w:hanging="360"/>
      </w:pPr>
      <w:rPr>
        <w:rFonts w:ascii="Wingdings" w:hAnsi="Wingdings" w:hint="default"/>
      </w:rPr>
    </w:lvl>
    <w:lvl w:ilvl="6" w:tplc="041F0001" w:tentative="1">
      <w:start w:val="1"/>
      <w:numFmt w:val="bullet"/>
      <w:lvlText w:val=""/>
      <w:lvlJc w:val="left"/>
      <w:pPr>
        <w:ind w:left="5748" w:hanging="360"/>
      </w:pPr>
      <w:rPr>
        <w:rFonts w:ascii="Symbol" w:hAnsi="Symbol" w:hint="default"/>
      </w:rPr>
    </w:lvl>
    <w:lvl w:ilvl="7" w:tplc="041F0003" w:tentative="1">
      <w:start w:val="1"/>
      <w:numFmt w:val="bullet"/>
      <w:lvlText w:val="o"/>
      <w:lvlJc w:val="left"/>
      <w:pPr>
        <w:ind w:left="6468" w:hanging="360"/>
      </w:pPr>
      <w:rPr>
        <w:rFonts w:ascii="Courier New" w:hAnsi="Courier New" w:cs="Courier New" w:hint="default"/>
      </w:rPr>
    </w:lvl>
    <w:lvl w:ilvl="8" w:tplc="041F0005" w:tentative="1">
      <w:start w:val="1"/>
      <w:numFmt w:val="bullet"/>
      <w:lvlText w:val=""/>
      <w:lvlJc w:val="left"/>
      <w:pPr>
        <w:ind w:left="7188" w:hanging="360"/>
      </w:pPr>
      <w:rPr>
        <w:rFonts w:ascii="Wingdings" w:hAnsi="Wingdings" w:hint="default"/>
      </w:rPr>
    </w:lvl>
  </w:abstractNum>
  <w:abstractNum w:abstractNumId="8" w15:restartNumberingAfterBreak="0">
    <w:nsid w:val="0F9F7346"/>
    <w:multiLevelType w:val="hybridMultilevel"/>
    <w:tmpl w:val="32F66238"/>
    <w:lvl w:ilvl="0" w:tplc="552E6034">
      <w:start w:val="10"/>
      <w:numFmt w:val="bullet"/>
      <w:lvlText w:val=""/>
      <w:lvlJc w:val="left"/>
      <w:pPr>
        <w:ind w:left="720" w:hanging="360"/>
      </w:pPr>
      <w:rPr>
        <w:rFonts w:ascii="Symbol" w:eastAsiaTheme="minorHAnsi" w:hAnsi="Symbol" w:cs="Aria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15:restartNumberingAfterBreak="0">
    <w:nsid w:val="14023EF1"/>
    <w:multiLevelType w:val="hybridMultilevel"/>
    <w:tmpl w:val="ABE61BA6"/>
    <w:lvl w:ilvl="0" w:tplc="23306226">
      <w:start w:val="1"/>
      <w:numFmt w:val="decimal"/>
      <w:lvlText w:val="%1."/>
      <w:lvlJc w:val="left"/>
      <w:pPr>
        <w:ind w:left="1068" w:hanging="360"/>
      </w:pPr>
      <w:rPr>
        <w:rFonts w:hint="default"/>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10" w15:restartNumberingAfterBreak="0">
    <w:nsid w:val="193077E3"/>
    <w:multiLevelType w:val="hybridMultilevel"/>
    <w:tmpl w:val="8E70F39A"/>
    <w:lvl w:ilvl="0" w:tplc="FA563D0E">
      <w:start w:val="1"/>
      <w:numFmt w:val="decimal"/>
      <w:lvlText w:val="%1."/>
      <w:lvlJc w:val="left"/>
      <w:pPr>
        <w:ind w:left="1211" w:hanging="360"/>
      </w:pPr>
      <w:rPr>
        <w:rFonts w:hint="default"/>
        <w:b/>
      </w:rPr>
    </w:lvl>
    <w:lvl w:ilvl="1" w:tplc="041F0019" w:tentative="1">
      <w:start w:val="1"/>
      <w:numFmt w:val="lowerLetter"/>
      <w:lvlText w:val="%2."/>
      <w:lvlJc w:val="left"/>
      <w:pPr>
        <w:ind w:left="1931" w:hanging="360"/>
      </w:pPr>
    </w:lvl>
    <w:lvl w:ilvl="2" w:tplc="041F001B" w:tentative="1">
      <w:start w:val="1"/>
      <w:numFmt w:val="lowerRoman"/>
      <w:lvlText w:val="%3."/>
      <w:lvlJc w:val="right"/>
      <w:pPr>
        <w:ind w:left="2651" w:hanging="180"/>
      </w:pPr>
    </w:lvl>
    <w:lvl w:ilvl="3" w:tplc="041F000F" w:tentative="1">
      <w:start w:val="1"/>
      <w:numFmt w:val="decimal"/>
      <w:lvlText w:val="%4."/>
      <w:lvlJc w:val="left"/>
      <w:pPr>
        <w:ind w:left="3371" w:hanging="360"/>
      </w:pPr>
    </w:lvl>
    <w:lvl w:ilvl="4" w:tplc="041F0019" w:tentative="1">
      <w:start w:val="1"/>
      <w:numFmt w:val="lowerLetter"/>
      <w:lvlText w:val="%5."/>
      <w:lvlJc w:val="left"/>
      <w:pPr>
        <w:ind w:left="4091" w:hanging="360"/>
      </w:pPr>
    </w:lvl>
    <w:lvl w:ilvl="5" w:tplc="041F001B" w:tentative="1">
      <w:start w:val="1"/>
      <w:numFmt w:val="lowerRoman"/>
      <w:lvlText w:val="%6."/>
      <w:lvlJc w:val="right"/>
      <w:pPr>
        <w:ind w:left="4811" w:hanging="180"/>
      </w:pPr>
    </w:lvl>
    <w:lvl w:ilvl="6" w:tplc="041F000F" w:tentative="1">
      <w:start w:val="1"/>
      <w:numFmt w:val="decimal"/>
      <w:lvlText w:val="%7."/>
      <w:lvlJc w:val="left"/>
      <w:pPr>
        <w:ind w:left="5531" w:hanging="360"/>
      </w:pPr>
    </w:lvl>
    <w:lvl w:ilvl="7" w:tplc="041F0019" w:tentative="1">
      <w:start w:val="1"/>
      <w:numFmt w:val="lowerLetter"/>
      <w:lvlText w:val="%8."/>
      <w:lvlJc w:val="left"/>
      <w:pPr>
        <w:ind w:left="6251" w:hanging="360"/>
      </w:pPr>
    </w:lvl>
    <w:lvl w:ilvl="8" w:tplc="041F001B" w:tentative="1">
      <w:start w:val="1"/>
      <w:numFmt w:val="lowerRoman"/>
      <w:lvlText w:val="%9."/>
      <w:lvlJc w:val="right"/>
      <w:pPr>
        <w:ind w:left="6971" w:hanging="180"/>
      </w:pPr>
    </w:lvl>
  </w:abstractNum>
  <w:abstractNum w:abstractNumId="11" w15:restartNumberingAfterBreak="0">
    <w:nsid w:val="198952AD"/>
    <w:multiLevelType w:val="singleLevel"/>
    <w:tmpl w:val="0C09000B"/>
    <w:lvl w:ilvl="0">
      <w:start w:val="1"/>
      <w:numFmt w:val="bullet"/>
      <w:lvlText w:val=""/>
      <w:lvlJc w:val="left"/>
      <w:pPr>
        <w:tabs>
          <w:tab w:val="num" w:pos="360"/>
        </w:tabs>
        <w:ind w:left="360" w:hanging="360"/>
      </w:pPr>
      <w:rPr>
        <w:rFonts w:ascii="Wingdings" w:hAnsi="Wingdings" w:hint="default"/>
      </w:rPr>
    </w:lvl>
  </w:abstractNum>
  <w:abstractNum w:abstractNumId="12" w15:restartNumberingAfterBreak="0">
    <w:nsid w:val="1A4F0436"/>
    <w:multiLevelType w:val="hybridMultilevel"/>
    <w:tmpl w:val="00D898FE"/>
    <w:lvl w:ilvl="0" w:tplc="041F000F">
      <w:start w:val="1"/>
      <w:numFmt w:val="decimal"/>
      <w:lvlText w:val="%1."/>
      <w:lvlJc w:val="left"/>
      <w:pPr>
        <w:tabs>
          <w:tab w:val="num" w:pos="720"/>
        </w:tabs>
        <w:ind w:left="720" w:hanging="36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13" w15:restartNumberingAfterBreak="0">
    <w:nsid w:val="1A5863BF"/>
    <w:multiLevelType w:val="hybridMultilevel"/>
    <w:tmpl w:val="39140A1E"/>
    <w:lvl w:ilvl="0" w:tplc="F42615AE">
      <w:start w:val="1"/>
      <w:numFmt w:val="decimal"/>
      <w:lvlText w:val="%1."/>
      <w:lvlJc w:val="left"/>
      <w:pPr>
        <w:ind w:left="1571" w:hanging="360"/>
      </w:pPr>
      <w:rPr>
        <w:rFonts w:hint="default"/>
      </w:rPr>
    </w:lvl>
    <w:lvl w:ilvl="1" w:tplc="041F0019" w:tentative="1">
      <w:start w:val="1"/>
      <w:numFmt w:val="lowerLetter"/>
      <w:lvlText w:val="%2."/>
      <w:lvlJc w:val="left"/>
      <w:pPr>
        <w:ind w:left="2291" w:hanging="360"/>
      </w:pPr>
    </w:lvl>
    <w:lvl w:ilvl="2" w:tplc="041F001B" w:tentative="1">
      <w:start w:val="1"/>
      <w:numFmt w:val="lowerRoman"/>
      <w:lvlText w:val="%3."/>
      <w:lvlJc w:val="right"/>
      <w:pPr>
        <w:ind w:left="3011" w:hanging="180"/>
      </w:pPr>
    </w:lvl>
    <w:lvl w:ilvl="3" w:tplc="041F000F" w:tentative="1">
      <w:start w:val="1"/>
      <w:numFmt w:val="decimal"/>
      <w:lvlText w:val="%4."/>
      <w:lvlJc w:val="left"/>
      <w:pPr>
        <w:ind w:left="3731" w:hanging="360"/>
      </w:pPr>
    </w:lvl>
    <w:lvl w:ilvl="4" w:tplc="041F0019" w:tentative="1">
      <w:start w:val="1"/>
      <w:numFmt w:val="lowerLetter"/>
      <w:lvlText w:val="%5."/>
      <w:lvlJc w:val="left"/>
      <w:pPr>
        <w:ind w:left="4451" w:hanging="360"/>
      </w:pPr>
    </w:lvl>
    <w:lvl w:ilvl="5" w:tplc="041F001B" w:tentative="1">
      <w:start w:val="1"/>
      <w:numFmt w:val="lowerRoman"/>
      <w:lvlText w:val="%6."/>
      <w:lvlJc w:val="right"/>
      <w:pPr>
        <w:ind w:left="5171" w:hanging="180"/>
      </w:pPr>
    </w:lvl>
    <w:lvl w:ilvl="6" w:tplc="041F000F" w:tentative="1">
      <w:start w:val="1"/>
      <w:numFmt w:val="decimal"/>
      <w:lvlText w:val="%7."/>
      <w:lvlJc w:val="left"/>
      <w:pPr>
        <w:ind w:left="5891" w:hanging="360"/>
      </w:pPr>
    </w:lvl>
    <w:lvl w:ilvl="7" w:tplc="041F0019" w:tentative="1">
      <w:start w:val="1"/>
      <w:numFmt w:val="lowerLetter"/>
      <w:lvlText w:val="%8."/>
      <w:lvlJc w:val="left"/>
      <w:pPr>
        <w:ind w:left="6611" w:hanging="360"/>
      </w:pPr>
    </w:lvl>
    <w:lvl w:ilvl="8" w:tplc="041F001B" w:tentative="1">
      <w:start w:val="1"/>
      <w:numFmt w:val="lowerRoman"/>
      <w:lvlText w:val="%9."/>
      <w:lvlJc w:val="right"/>
      <w:pPr>
        <w:ind w:left="7331" w:hanging="180"/>
      </w:pPr>
    </w:lvl>
  </w:abstractNum>
  <w:abstractNum w:abstractNumId="14" w15:restartNumberingAfterBreak="0">
    <w:nsid w:val="1C5C23C6"/>
    <w:multiLevelType w:val="singleLevel"/>
    <w:tmpl w:val="0C09000B"/>
    <w:lvl w:ilvl="0">
      <w:start w:val="1"/>
      <w:numFmt w:val="bullet"/>
      <w:lvlText w:val=""/>
      <w:lvlJc w:val="left"/>
      <w:pPr>
        <w:tabs>
          <w:tab w:val="num" w:pos="360"/>
        </w:tabs>
        <w:ind w:left="360" w:hanging="360"/>
      </w:pPr>
      <w:rPr>
        <w:rFonts w:ascii="Wingdings" w:hAnsi="Wingdings" w:hint="default"/>
      </w:rPr>
    </w:lvl>
  </w:abstractNum>
  <w:abstractNum w:abstractNumId="15" w15:restartNumberingAfterBreak="0">
    <w:nsid w:val="23187B09"/>
    <w:multiLevelType w:val="hybridMultilevel"/>
    <w:tmpl w:val="0562FDCE"/>
    <w:lvl w:ilvl="0" w:tplc="ECE8345C">
      <w:start w:val="1"/>
      <w:numFmt w:val="upperRoman"/>
      <w:lvlText w:val="%1."/>
      <w:lvlJc w:val="left"/>
      <w:pPr>
        <w:ind w:left="2138" w:hanging="720"/>
      </w:pPr>
      <w:rPr>
        <w:rFonts w:hint="default"/>
      </w:rPr>
    </w:lvl>
    <w:lvl w:ilvl="1" w:tplc="041F0019" w:tentative="1">
      <w:start w:val="1"/>
      <w:numFmt w:val="lowerLetter"/>
      <w:lvlText w:val="%2."/>
      <w:lvlJc w:val="left"/>
      <w:pPr>
        <w:ind w:left="2498" w:hanging="360"/>
      </w:pPr>
    </w:lvl>
    <w:lvl w:ilvl="2" w:tplc="041F001B" w:tentative="1">
      <w:start w:val="1"/>
      <w:numFmt w:val="lowerRoman"/>
      <w:lvlText w:val="%3."/>
      <w:lvlJc w:val="right"/>
      <w:pPr>
        <w:ind w:left="3218" w:hanging="180"/>
      </w:pPr>
    </w:lvl>
    <w:lvl w:ilvl="3" w:tplc="041F000F" w:tentative="1">
      <w:start w:val="1"/>
      <w:numFmt w:val="decimal"/>
      <w:lvlText w:val="%4."/>
      <w:lvlJc w:val="left"/>
      <w:pPr>
        <w:ind w:left="3938" w:hanging="360"/>
      </w:pPr>
    </w:lvl>
    <w:lvl w:ilvl="4" w:tplc="041F0019" w:tentative="1">
      <w:start w:val="1"/>
      <w:numFmt w:val="lowerLetter"/>
      <w:lvlText w:val="%5."/>
      <w:lvlJc w:val="left"/>
      <w:pPr>
        <w:ind w:left="4658" w:hanging="360"/>
      </w:pPr>
    </w:lvl>
    <w:lvl w:ilvl="5" w:tplc="041F001B" w:tentative="1">
      <w:start w:val="1"/>
      <w:numFmt w:val="lowerRoman"/>
      <w:lvlText w:val="%6."/>
      <w:lvlJc w:val="right"/>
      <w:pPr>
        <w:ind w:left="5378" w:hanging="180"/>
      </w:pPr>
    </w:lvl>
    <w:lvl w:ilvl="6" w:tplc="041F000F" w:tentative="1">
      <w:start w:val="1"/>
      <w:numFmt w:val="decimal"/>
      <w:lvlText w:val="%7."/>
      <w:lvlJc w:val="left"/>
      <w:pPr>
        <w:ind w:left="6098" w:hanging="360"/>
      </w:pPr>
    </w:lvl>
    <w:lvl w:ilvl="7" w:tplc="041F0019" w:tentative="1">
      <w:start w:val="1"/>
      <w:numFmt w:val="lowerLetter"/>
      <w:lvlText w:val="%8."/>
      <w:lvlJc w:val="left"/>
      <w:pPr>
        <w:ind w:left="6818" w:hanging="360"/>
      </w:pPr>
    </w:lvl>
    <w:lvl w:ilvl="8" w:tplc="041F001B" w:tentative="1">
      <w:start w:val="1"/>
      <w:numFmt w:val="lowerRoman"/>
      <w:lvlText w:val="%9."/>
      <w:lvlJc w:val="right"/>
      <w:pPr>
        <w:ind w:left="7538" w:hanging="180"/>
      </w:pPr>
    </w:lvl>
  </w:abstractNum>
  <w:abstractNum w:abstractNumId="16" w15:restartNumberingAfterBreak="0">
    <w:nsid w:val="247143A2"/>
    <w:multiLevelType w:val="hybridMultilevel"/>
    <w:tmpl w:val="AD4CB2AC"/>
    <w:lvl w:ilvl="0" w:tplc="5F06E7B6">
      <w:numFmt w:val="bullet"/>
      <w:lvlText w:val=""/>
      <w:lvlJc w:val="left"/>
      <w:pPr>
        <w:ind w:left="720" w:hanging="360"/>
      </w:pPr>
      <w:rPr>
        <w:rFonts w:ascii="Symbol" w:eastAsia="Times New Roman" w:hAnsi="Symbol" w:cs="Aria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7" w15:restartNumberingAfterBreak="0">
    <w:nsid w:val="313734EA"/>
    <w:multiLevelType w:val="hybridMultilevel"/>
    <w:tmpl w:val="46000194"/>
    <w:lvl w:ilvl="0" w:tplc="041F0001">
      <w:start w:val="1"/>
      <w:numFmt w:val="bullet"/>
      <w:lvlText w:val=""/>
      <w:lvlJc w:val="left"/>
      <w:pPr>
        <w:ind w:left="1428" w:hanging="360"/>
      </w:pPr>
      <w:rPr>
        <w:rFonts w:ascii="Symbol" w:hAnsi="Symbol" w:hint="default"/>
      </w:rPr>
    </w:lvl>
    <w:lvl w:ilvl="1" w:tplc="041F0003" w:tentative="1">
      <w:start w:val="1"/>
      <w:numFmt w:val="bullet"/>
      <w:lvlText w:val="o"/>
      <w:lvlJc w:val="left"/>
      <w:pPr>
        <w:ind w:left="2148" w:hanging="360"/>
      </w:pPr>
      <w:rPr>
        <w:rFonts w:ascii="Courier New" w:hAnsi="Courier New" w:cs="Courier New" w:hint="default"/>
      </w:rPr>
    </w:lvl>
    <w:lvl w:ilvl="2" w:tplc="041F0005" w:tentative="1">
      <w:start w:val="1"/>
      <w:numFmt w:val="bullet"/>
      <w:lvlText w:val=""/>
      <w:lvlJc w:val="left"/>
      <w:pPr>
        <w:ind w:left="2868" w:hanging="360"/>
      </w:pPr>
      <w:rPr>
        <w:rFonts w:ascii="Wingdings" w:hAnsi="Wingdings" w:hint="default"/>
      </w:rPr>
    </w:lvl>
    <w:lvl w:ilvl="3" w:tplc="041F0001" w:tentative="1">
      <w:start w:val="1"/>
      <w:numFmt w:val="bullet"/>
      <w:lvlText w:val=""/>
      <w:lvlJc w:val="left"/>
      <w:pPr>
        <w:ind w:left="3588" w:hanging="360"/>
      </w:pPr>
      <w:rPr>
        <w:rFonts w:ascii="Symbol" w:hAnsi="Symbol" w:hint="default"/>
      </w:rPr>
    </w:lvl>
    <w:lvl w:ilvl="4" w:tplc="041F0003" w:tentative="1">
      <w:start w:val="1"/>
      <w:numFmt w:val="bullet"/>
      <w:lvlText w:val="o"/>
      <w:lvlJc w:val="left"/>
      <w:pPr>
        <w:ind w:left="4308" w:hanging="360"/>
      </w:pPr>
      <w:rPr>
        <w:rFonts w:ascii="Courier New" w:hAnsi="Courier New" w:cs="Courier New" w:hint="default"/>
      </w:rPr>
    </w:lvl>
    <w:lvl w:ilvl="5" w:tplc="041F0005" w:tentative="1">
      <w:start w:val="1"/>
      <w:numFmt w:val="bullet"/>
      <w:lvlText w:val=""/>
      <w:lvlJc w:val="left"/>
      <w:pPr>
        <w:ind w:left="5028" w:hanging="360"/>
      </w:pPr>
      <w:rPr>
        <w:rFonts w:ascii="Wingdings" w:hAnsi="Wingdings" w:hint="default"/>
      </w:rPr>
    </w:lvl>
    <w:lvl w:ilvl="6" w:tplc="041F0001" w:tentative="1">
      <w:start w:val="1"/>
      <w:numFmt w:val="bullet"/>
      <w:lvlText w:val=""/>
      <w:lvlJc w:val="left"/>
      <w:pPr>
        <w:ind w:left="5748" w:hanging="360"/>
      </w:pPr>
      <w:rPr>
        <w:rFonts w:ascii="Symbol" w:hAnsi="Symbol" w:hint="default"/>
      </w:rPr>
    </w:lvl>
    <w:lvl w:ilvl="7" w:tplc="041F0003" w:tentative="1">
      <w:start w:val="1"/>
      <w:numFmt w:val="bullet"/>
      <w:lvlText w:val="o"/>
      <w:lvlJc w:val="left"/>
      <w:pPr>
        <w:ind w:left="6468" w:hanging="360"/>
      </w:pPr>
      <w:rPr>
        <w:rFonts w:ascii="Courier New" w:hAnsi="Courier New" w:cs="Courier New" w:hint="default"/>
      </w:rPr>
    </w:lvl>
    <w:lvl w:ilvl="8" w:tplc="041F0005" w:tentative="1">
      <w:start w:val="1"/>
      <w:numFmt w:val="bullet"/>
      <w:lvlText w:val=""/>
      <w:lvlJc w:val="left"/>
      <w:pPr>
        <w:ind w:left="7188" w:hanging="360"/>
      </w:pPr>
      <w:rPr>
        <w:rFonts w:ascii="Wingdings" w:hAnsi="Wingdings" w:hint="default"/>
      </w:rPr>
    </w:lvl>
  </w:abstractNum>
  <w:abstractNum w:abstractNumId="18" w15:restartNumberingAfterBreak="0">
    <w:nsid w:val="32D71EF0"/>
    <w:multiLevelType w:val="hybridMultilevel"/>
    <w:tmpl w:val="1CC28970"/>
    <w:lvl w:ilvl="0" w:tplc="041F000F">
      <w:start w:val="1"/>
      <w:numFmt w:val="decimal"/>
      <w:lvlText w:val="%1."/>
      <w:lvlJc w:val="left"/>
      <w:pPr>
        <w:ind w:left="630" w:hanging="360"/>
      </w:pPr>
      <w:rPr>
        <w:rFonts w:cs="Times New Roman"/>
      </w:rPr>
    </w:lvl>
    <w:lvl w:ilvl="1" w:tplc="041F0019">
      <w:start w:val="1"/>
      <w:numFmt w:val="lowerLetter"/>
      <w:lvlText w:val="%2."/>
      <w:lvlJc w:val="left"/>
      <w:pPr>
        <w:ind w:left="1440" w:hanging="360"/>
      </w:pPr>
      <w:rPr>
        <w:rFonts w:cs="Times New Roman"/>
      </w:rPr>
    </w:lvl>
    <w:lvl w:ilvl="2" w:tplc="041F001B">
      <w:start w:val="1"/>
      <w:numFmt w:val="lowerRoman"/>
      <w:lvlText w:val="%3."/>
      <w:lvlJc w:val="right"/>
      <w:pPr>
        <w:ind w:left="2160" w:hanging="180"/>
      </w:pPr>
      <w:rPr>
        <w:rFonts w:cs="Times New Roman"/>
      </w:rPr>
    </w:lvl>
    <w:lvl w:ilvl="3" w:tplc="041F000F">
      <w:start w:val="1"/>
      <w:numFmt w:val="decimal"/>
      <w:lvlText w:val="%4."/>
      <w:lvlJc w:val="left"/>
      <w:pPr>
        <w:ind w:left="2880" w:hanging="360"/>
      </w:pPr>
      <w:rPr>
        <w:rFonts w:cs="Times New Roman"/>
      </w:rPr>
    </w:lvl>
    <w:lvl w:ilvl="4" w:tplc="041F0019">
      <w:start w:val="1"/>
      <w:numFmt w:val="lowerLetter"/>
      <w:lvlText w:val="%5."/>
      <w:lvlJc w:val="left"/>
      <w:pPr>
        <w:ind w:left="3600" w:hanging="360"/>
      </w:pPr>
      <w:rPr>
        <w:rFonts w:cs="Times New Roman"/>
      </w:rPr>
    </w:lvl>
    <w:lvl w:ilvl="5" w:tplc="041F001B">
      <w:start w:val="1"/>
      <w:numFmt w:val="lowerRoman"/>
      <w:lvlText w:val="%6."/>
      <w:lvlJc w:val="right"/>
      <w:pPr>
        <w:ind w:left="4320" w:hanging="180"/>
      </w:pPr>
      <w:rPr>
        <w:rFonts w:cs="Times New Roman"/>
      </w:rPr>
    </w:lvl>
    <w:lvl w:ilvl="6" w:tplc="041F000F">
      <w:start w:val="1"/>
      <w:numFmt w:val="decimal"/>
      <w:lvlText w:val="%7."/>
      <w:lvlJc w:val="left"/>
      <w:pPr>
        <w:ind w:left="5040" w:hanging="360"/>
      </w:pPr>
      <w:rPr>
        <w:rFonts w:cs="Times New Roman"/>
      </w:rPr>
    </w:lvl>
    <w:lvl w:ilvl="7" w:tplc="041F0019">
      <w:start w:val="1"/>
      <w:numFmt w:val="lowerLetter"/>
      <w:lvlText w:val="%8."/>
      <w:lvlJc w:val="left"/>
      <w:pPr>
        <w:ind w:left="5760" w:hanging="360"/>
      </w:pPr>
      <w:rPr>
        <w:rFonts w:cs="Times New Roman"/>
      </w:rPr>
    </w:lvl>
    <w:lvl w:ilvl="8" w:tplc="041F001B">
      <w:start w:val="1"/>
      <w:numFmt w:val="lowerRoman"/>
      <w:lvlText w:val="%9."/>
      <w:lvlJc w:val="right"/>
      <w:pPr>
        <w:ind w:left="6480" w:hanging="180"/>
      </w:pPr>
      <w:rPr>
        <w:rFonts w:cs="Times New Roman"/>
      </w:rPr>
    </w:lvl>
  </w:abstractNum>
  <w:abstractNum w:abstractNumId="19" w15:restartNumberingAfterBreak="0">
    <w:nsid w:val="351D453B"/>
    <w:multiLevelType w:val="hybridMultilevel"/>
    <w:tmpl w:val="AB4E4324"/>
    <w:lvl w:ilvl="0" w:tplc="84E6F2DC">
      <w:start w:val="1"/>
      <w:numFmt w:val="decimal"/>
      <w:lvlText w:val="%1."/>
      <w:lvlJc w:val="left"/>
      <w:pPr>
        <w:ind w:left="1211" w:hanging="360"/>
      </w:pPr>
      <w:rPr>
        <w:rFonts w:hint="default"/>
      </w:rPr>
    </w:lvl>
    <w:lvl w:ilvl="1" w:tplc="041F0019" w:tentative="1">
      <w:start w:val="1"/>
      <w:numFmt w:val="lowerLetter"/>
      <w:lvlText w:val="%2."/>
      <w:lvlJc w:val="left"/>
      <w:pPr>
        <w:ind w:left="1931" w:hanging="360"/>
      </w:pPr>
    </w:lvl>
    <w:lvl w:ilvl="2" w:tplc="041F001B" w:tentative="1">
      <w:start w:val="1"/>
      <w:numFmt w:val="lowerRoman"/>
      <w:lvlText w:val="%3."/>
      <w:lvlJc w:val="right"/>
      <w:pPr>
        <w:ind w:left="2651" w:hanging="180"/>
      </w:pPr>
    </w:lvl>
    <w:lvl w:ilvl="3" w:tplc="041F000F" w:tentative="1">
      <w:start w:val="1"/>
      <w:numFmt w:val="decimal"/>
      <w:lvlText w:val="%4."/>
      <w:lvlJc w:val="left"/>
      <w:pPr>
        <w:ind w:left="3371" w:hanging="360"/>
      </w:pPr>
    </w:lvl>
    <w:lvl w:ilvl="4" w:tplc="041F0019" w:tentative="1">
      <w:start w:val="1"/>
      <w:numFmt w:val="lowerLetter"/>
      <w:lvlText w:val="%5."/>
      <w:lvlJc w:val="left"/>
      <w:pPr>
        <w:ind w:left="4091" w:hanging="360"/>
      </w:pPr>
    </w:lvl>
    <w:lvl w:ilvl="5" w:tplc="041F001B" w:tentative="1">
      <w:start w:val="1"/>
      <w:numFmt w:val="lowerRoman"/>
      <w:lvlText w:val="%6."/>
      <w:lvlJc w:val="right"/>
      <w:pPr>
        <w:ind w:left="4811" w:hanging="180"/>
      </w:pPr>
    </w:lvl>
    <w:lvl w:ilvl="6" w:tplc="041F000F" w:tentative="1">
      <w:start w:val="1"/>
      <w:numFmt w:val="decimal"/>
      <w:lvlText w:val="%7."/>
      <w:lvlJc w:val="left"/>
      <w:pPr>
        <w:ind w:left="5531" w:hanging="360"/>
      </w:pPr>
    </w:lvl>
    <w:lvl w:ilvl="7" w:tplc="041F0019" w:tentative="1">
      <w:start w:val="1"/>
      <w:numFmt w:val="lowerLetter"/>
      <w:lvlText w:val="%8."/>
      <w:lvlJc w:val="left"/>
      <w:pPr>
        <w:ind w:left="6251" w:hanging="360"/>
      </w:pPr>
    </w:lvl>
    <w:lvl w:ilvl="8" w:tplc="041F001B" w:tentative="1">
      <w:start w:val="1"/>
      <w:numFmt w:val="lowerRoman"/>
      <w:lvlText w:val="%9."/>
      <w:lvlJc w:val="right"/>
      <w:pPr>
        <w:ind w:left="6971" w:hanging="180"/>
      </w:pPr>
    </w:lvl>
  </w:abstractNum>
  <w:abstractNum w:abstractNumId="20" w15:restartNumberingAfterBreak="0">
    <w:nsid w:val="365757BC"/>
    <w:multiLevelType w:val="hybridMultilevel"/>
    <w:tmpl w:val="04F8ECD6"/>
    <w:lvl w:ilvl="0" w:tplc="041F0001">
      <w:start w:val="1"/>
      <w:numFmt w:val="bullet"/>
      <w:lvlText w:val=""/>
      <w:lvlJc w:val="left"/>
      <w:pPr>
        <w:ind w:left="578" w:hanging="360"/>
      </w:pPr>
      <w:rPr>
        <w:rFonts w:ascii="Symbol" w:hAnsi="Symbol" w:hint="default"/>
      </w:rPr>
    </w:lvl>
    <w:lvl w:ilvl="1" w:tplc="041F0003" w:tentative="1">
      <w:start w:val="1"/>
      <w:numFmt w:val="bullet"/>
      <w:lvlText w:val="o"/>
      <w:lvlJc w:val="left"/>
      <w:pPr>
        <w:ind w:left="1298" w:hanging="360"/>
      </w:pPr>
      <w:rPr>
        <w:rFonts w:ascii="Courier New" w:hAnsi="Courier New" w:cs="Courier New" w:hint="default"/>
      </w:rPr>
    </w:lvl>
    <w:lvl w:ilvl="2" w:tplc="041F0005" w:tentative="1">
      <w:start w:val="1"/>
      <w:numFmt w:val="bullet"/>
      <w:lvlText w:val=""/>
      <w:lvlJc w:val="left"/>
      <w:pPr>
        <w:ind w:left="2018" w:hanging="360"/>
      </w:pPr>
      <w:rPr>
        <w:rFonts w:ascii="Wingdings" w:hAnsi="Wingdings" w:hint="default"/>
      </w:rPr>
    </w:lvl>
    <w:lvl w:ilvl="3" w:tplc="041F0001" w:tentative="1">
      <w:start w:val="1"/>
      <w:numFmt w:val="bullet"/>
      <w:lvlText w:val=""/>
      <w:lvlJc w:val="left"/>
      <w:pPr>
        <w:ind w:left="2738" w:hanging="360"/>
      </w:pPr>
      <w:rPr>
        <w:rFonts w:ascii="Symbol" w:hAnsi="Symbol" w:hint="default"/>
      </w:rPr>
    </w:lvl>
    <w:lvl w:ilvl="4" w:tplc="041F0003" w:tentative="1">
      <w:start w:val="1"/>
      <w:numFmt w:val="bullet"/>
      <w:lvlText w:val="o"/>
      <w:lvlJc w:val="left"/>
      <w:pPr>
        <w:ind w:left="3458" w:hanging="360"/>
      </w:pPr>
      <w:rPr>
        <w:rFonts w:ascii="Courier New" w:hAnsi="Courier New" w:cs="Courier New" w:hint="default"/>
      </w:rPr>
    </w:lvl>
    <w:lvl w:ilvl="5" w:tplc="041F0005" w:tentative="1">
      <w:start w:val="1"/>
      <w:numFmt w:val="bullet"/>
      <w:lvlText w:val=""/>
      <w:lvlJc w:val="left"/>
      <w:pPr>
        <w:ind w:left="4178" w:hanging="360"/>
      </w:pPr>
      <w:rPr>
        <w:rFonts w:ascii="Wingdings" w:hAnsi="Wingdings" w:hint="default"/>
      </w:rPr>
    </w:lvl>
    <w:lvl w:ilvl="6" w:tplc="041F0001" w:tentative="1">
      <w:start w:val="1"/>
      <w:numFmt w:val="bullet"/>
      <w:lvlText w:val=""/>
      <w:lvlJc w:val="left"/>
      <w:pPr>
        <w:ind w:left="4898" w:hanging="360"/>
      </w:pPr>
      <w:rPr>
        <w:rFonts w:ascii="Symbol" w:hAnsi="Symbol" w:hint="default"/>
      </w:rPr>
    </w:lvl>
    <w:lvl w:ilvl="7" w:tplc="041F0003" w:tentative="1">
      <w:start w:val="1"/>
      <w:numFmt w:val="bullet"/>
      <w:lvlText w:val="o"/>
      <w:lvlJc w:val="left"/>
      <w:pPr>
        <w:ind w:left="5618" w:hanging="360"/>
      </w:pPr>
      <w:rPr>
        <w:rFonts w:ascii="Courier New" w:hAnsi="Courier New" w:cs="Courier New" w:hint="default"/>
      </w:rPr>
    </w:lvl>
    <w:lvl w:ilvl="8" w:tplc="041F0005" w:tentative="1">
      <w:start w:val="1"/>
      <w:numFmt w:val="bullet"/>
      <w:lvlText w:val=""/>
      <w:lvlJc w:val="left"/>
      <w:pPr>
        <w:ind w:left="6338" w:hanging="360"/>
      </w:pPr>
      <w:rPr>
        <w:rFonts w:ascii="Wingdings" w:hAnsi="Wingdings" w:hint="default"/>
      </w:rPr>
    </w:lvl>
  </w:abstractNum>
  <w:abstractNum w:abstractNumId="21" w15:restartNumberingAfterBreak="0">
    <w:nsid w:val="3920337E"/>
    <w:multiLevelType w:val="hybridMultilevel"/>
    <w:tmpl w:val="70F252C8"/>
    <w:lvl w:ilvl="0" w:tplc="041F0001">
      <w:start w:val="1"/>
      <w:numFmt w:val="bullet"/>
      <w:lvlText w:val=""/>
      <w:lvlJc w:val="left"/>
      <w:pPr>
        <w:tabs>
          <w:tab w:val="num" w:pos="720"/>
        </w:tabs>
        <w:ind w:left="720"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3B5F6FF0"/>
    <w:multiLevelType w:val="hybridMultilevel"/>
    <w:tmpl w:val="3F38BAF2"/>
    <w:lvl w:ilvl="0" w:tplc="153AD8F8">
      <w:start w:val="1"/>
      <w:numFmt w:val="decimal"/>
      <w:lvlText w:val="%1."/>
      <w:lvlJc w:val="left"/>
      <w:pPr>
        <w:ind w:left="927" w:hanging="360"/>
      </w:pPr>
      <w:rPr>
        <w:rFonts w:hint="default"/>
      </w:rPr>
    </w:lvl>
    <w:lvl w:ilvl="1" w:tplc="041F0019" w:tentative="1">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abstractNum w:abstractNumId="23" w15:restartNumberingAfterBreak="0">
    <w:nsid w:val="3C833F6A"/>
    <w:multiLevelType w:val="hybridMultilevel"/>
    <w:tmpl w:val="909A02F8"/>
    <w:lvl w:ilvl="0" w:tplc="041F0001">
      <w:start w:val="1"/>
      <w:numFmt w:val="bullet"/>
      <w:lvlText w:val=""/>
      <w:lvlJc w:val="left"/>
      <w:pPr>
        <w:ind w:left="1776" w:hanging="360"/>
      </w:pPr>
      <w:rPr>
        <w:rFonts w:ascii="Symbol" w:hAnsi="Symbol" w:hint="default"/>
      </w:rPr>
    </w:lvl>
    <w:lvl w:ilvl="1" w:tplc="041F0003">
      <w:start w:val="1"/>
      <w:numFmt w:val="bullet"/>
      <w:lvlText w:val="o"/>
      <w:lvlJc w:val="left"/>
      <w:pPr>
        <w:ind w:left="2496" w:hanging="360"/>
      </w:pPr>
      <w:rPr>
        <w:rFonts w:ascii="Courier New" w:hAnsi="Courier New" w:cs="Courier New" w:hint="default"/>
      </w:rPr>
    </w:lvl>
    <w:lvl w:ilvl="2" w:tplc="041F0005" w:tentative="1">
      <w:start w:val="1"/>
      <w:numFmt w:val="bullet"/>
      <w:lvlText w:val=""/>
      <w:lvlJc w:val="left"/>
      <w:pPr>
        <w:ind w:left="3216" w:hanging="360"/>
      </w:pPr>
      <w:rPr>
        <w:rFonts w:ascii="Wingdings" w:hAnsi="Wingdings" w:hint="default"/>
      </w:rPr>
    </w:lvl>
    <w:lvl w:ilvl="3" w:tplc="041F0001" w:tentative="1">
      <w:start w:val="1"/>
      <w:numFmt w:val="bullet"/>
      <w:lvlText w:val=""/>
      <w:lvlJc w:val="left"/>
      <w:pPr>
        <w:ind w:left="3936" w:hanging="360"/>
      </w:pPr>
      <w:rPr>
        <w:rFonts w:ascii="Symbol" w:hAnsi="Symbol" w:hint="default"/>
      </w:rPr>
    </w:lvl>
    <w:lvl w:ilvl="4" w:tplc="041F0003" w:tentative="1">
      <w:start w:val="1"/>
      <w:numFmt w:val="bullet"/>
      <w:lvlText w:val="o"/>
      <w:lvlJc w:val="left"/>
      <w:pPr>
        <w:ind w:left="4656" w:hanging="360"/>
      </w:pPr>
      <w:rPr>
        <w:rFonts w:ascii="Courier New" w:hAnsi="Courier New" w:cs="Courier New" w:hint="default"/>
      </w:rPr>
    </w:lvl>
    <w:lvl w:ilvl="5" w:tplc="041F0005" w:tentative="1">
      <w:start w:val="1"/>
      <w:numFmt w:val="bullet"/>
      <w:lvlText w:val=""/>
      <w:lvlJc w:val="left"/>
      <w:pPr>
        <w:ind w:left="5376" w:hanging="360"/>
      </w:pPr>
      <w:rPr>
        <w:rFonts w:ascii="Wingdings" w:hAnsi="Wingdings" w:hint="default"/>
      </w:rPr>
    </w:lvl>
    <w:lvl w:ilvl="6" w:tplc="041F0001" w:tentative="1">
      <w:start w:val="1"/>
      <w:numFmt w:val="bullet"/>
      <w:lvlText w:val=""/>
      <w:lvlJc w:val="left"/>
      <w:pPr>
        <w:ind w:left="6096" w:hanging="360"/>
      </w:pPr>
      <w:rPr>
        <w:rFonts w:ascii="Symbol" w:hAnsi="Symbol" w:hint="default"/>
      </w:rPr>
    </w:lvl>
    <w:lvl w:ilvl="7" w:tplc="041F0003" w:tentative="1">
      <w:start w:val="1"/>
      <w:numFmt w:val="bullet"/>
      <w:lvlText w:val="o"/>
      <w:lvlJc w:val="left"/>
      <w:pPr>
        <w:ind w:left="6816" w:hanging="360"/>
      </w:pPr>
      <w:rPr>
        <w:rFonts w:ascii="Courier New" w:hAnsi="Courier New" w:cs="Courier New" w:hint="default"/>
      </w:rPr>
    </w:lvl>
    <w:lvl w:ilvl="8" w:tplc="041F0005" w:tentative="1">
      <w:start w:val="1"/>
      <w:numFmt w:val="bullet"/>
      <w:lvlText w:val=""/>
      <w:lvlJc w:val="left"/>
      <w:pPr>
        <w:ind w:left="7536" w:hanging="360"/>
      </w:pPr>
      <w:rPr>
        <w:rFonts w:ascii="Wingdings" w:hAnsi="Wingdings" w:hint="default"/>
      </w:rPr>
    </w:lvl>
  </w:abstractNum>
  <w:abstractNum w:abstractNumId="24" w15:restartNumberingAfterBreak="0">
    <w:nsid w:val="43FA0F8E"/>
    <w:multiLevelType w:val="hybridMultilevel"/>
    <w:tmpl w:val="E9A2A2B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5" w15:restartNumberingAfterBreak="0">
    <w:nsid w:val="49E11266"/>
    <w:multiLevelType w:val="singleLevel"/>
    <w:tmpl w:val="0C09000B"/>
    <w:lvl w:ilvl="0">
      <w:start w:val="1"/>
      <w:numFmt w:val="bullet"/>
      <w:lvlText w:val=""/>
      <w:lvlJc w:val="left"/>
      <w:pPr>
        <w:tabs>
          <w:tab w:val="num" w:pos="360"/>
        </w:tabs>
        <w:ind w:left="360" w:hanging="360"/>
      </w:pPr>
      <w:rPr>
        <w:rFonts w:ascii="Wingdings" w:hAnsi="Wingdings" w:hint="default"/>
      </w:rPr>
    </w:lvl>
  </w:abstractNum>
  <w:abstractNum w:abstractNumId="26" w15:restartNumberingAfterBreak="0">
    <w:nsid w:val="4EB00C6C"/>
    <w:multiLevelType w:val="singleLevel"/>
    <w:tmpl w:val="0C09000B"/>
    <w:lvl w:ilvl="0">
      <w:start w:val="1"/>
      <w:numFmt w:val="bullet"/>
      <w:lvlText w:val=""/>
      <w:lvlJc w:val="left"/>
      <w:pPr>
        <w:tabs>
          <w:tab w:val="num" w:pos="360"/>
        </w:tabs>
        <w:ind w:left="360" w:hanging="360"/>
      </w:pPr>
      <w:rPr>
        <w:rFonts w:ascii="Wingdings" w:hAnsi="Wingdings" w:hint="default"/>
      </w:rPr>
    </w:lvl>
  </w:abstractNum>
  <w:abstractNum w:abstractNumId="27" w15:restartNumberingAfterBreak="0">
    <w:nsid w:val="50730CFC"/>
    <w:multiLevelType w:val="singleLevel"/>
    <w:tmpl w:val="6D6A148C"/>
    <w:lvl w:ilvl="0">
      <w:numFmt w:val="bullet"/>
      <w:lvlText w:val="-"/>
      <w:lvlJc w:val="left"/>
      <w:pPr>
        <w:tabs>
          <w:tab w:val="num" w:pos="1650"/>
        </w:tabs>
        <w:ind w:left="1650" w:hanging="360"/>
      </w:pPr>
      <w:rPr>
        <w:rFonts w:ascii="Times New Roman" w:hAnsi="Times New Roman" w:hint="default"/>
      </w:rPr>
    </w:lvl>
  </w:abstractNum>
  <w:abstractNum w:abstractNumId="28" w15:restartNumberingAfterBreak="0">
    <w:nsid w:val="53E00A85"/>
    <w:multiLevelType w:val="singleLevel"/>
    <w:tmpl w:val="6D6A148C"/>
    <w:lvl w:ilvl="0">
      <w:numFmt w:val="bullet"/>
      <w:lvlText w:val="-"/>
      <w:lvlJc w:val="left"/>
      <w:pPr>
        <w:tabs>
          <w:tab w:val="num" w:pos="1650"/>
        </w:tabs>
        <w:ind w:left="1650" w:hanging="360"/>
      </w:pPr>
      <w:rPr>
        <w:rFonts w:ascii="Times New Roman" w:hAnsi="Times New Roman" w:hint="default"/>
      </w:rPr>
    </w:lvl>
  </w:abstractNum>
  <w:abstractNum w:abstractNumId="29" w15:restartNumberingAfterBreak="0">
    <w:nsid w:val="5556002A"/>
    <w:multiLevelType w:val="hybridMultilevel"/>
    <w:tmpl w:val="69844384"/>
    <w:lvl w:ilvl="0" w:tplc="041F0001">
      <w:start w:val="1"/>
      <w:numFmt w:val="bullet"/>
      <w:lvlText w:val=""/>
      <w:lvlJc w:val="left"/>
      <w:pPr>
        <w:ind w:left="1776" w:hanging="360"/>
      </w:pPr>
      <w:rPr>
        <w:rFonts w:ascii="Symbol" w:hAnsi="Symbol" w:hint="default"/>
      </w:rPr>
    </w:lvl>
    <w:lvl w:ilvl="1" w:tplc="041F0003">
      <w:start w:val="1"/>
      <w:numFmt w:val="bullet"/>
      <w:lvlText w:val="o"/>
      <w:lvlJc w:val="left"/>
      <w:pPr>
        <w:ind w:left="2496" w:hanging="360"/>
      </w:pPr>
      <w:rPr>
        <w:rFonts w:ascii="Courier New" w:hAnsi="Courier New" w:cs="Courier New" w:hint="default"/>
      </w:rPr>
    </w:lvl>
    <w:lvl w:ilvl="2" w:tplc="041F0005">
      <w:start w:val="1"/>
      <w:numFmt w:val="bullet"/>
      <w:lvlText w:val=""/>
      <w:lvlJc w:val="left"/>
      <w:pPr>
        <w:ind w:left="3216" w:hanging="360"/>
      </w:pPr>
      <w:rPr>
        <w:rFonts w:ascii="Wingdings" w:hAnsi="Wingdings" w:hint="default"/>
      </w:rPr>
    </w:lvl>
    <w:lvl w:ilvl="3" w:tplc="041F0001" w:tentative="1">
      <w:start w:val="1"/>
      <w:numFmt w:val="bullet"/>
      <w:lvlText w:val=""/>
      <w:lvlJc w:val="left"/>
      <w:pPr>
        <w:ind w:left="3936" w:hanging="360"/>
      </w:pPr>
      <w:rPr>
        <w:rFonts w:ascii="Symbol" w:hAnsi="Symbol" w:hint="default"/>
      </w:rPr>
    </w:lvl>
    <w:lvl w:ilvl="4" w:tplc="041F0003" w:tentative="1">
      <w:start w:val="1"/>
      <w:numFmt w:val="bullet"/>
      <w:lvlText w:val="o"/>
      <w:lvlJc w:val="left"/>
      <w:pPr>
        <w:ind w:left="4656" w:hanging="360"/>
      </w:pPr>
      <w:rPr>
        <w:rFonts w:ascii="Courier New" w:hAnsi="Courier New" w:cs="Courier New" w:hint="default"/>
      </w:rPr>
    </w:lvl>
    <w:lvl w:ilvl="5" w:tplc="041F0005" w:tentative="1">
      <w:start w:val="1"/>
      <w:numFmt w:val="bullet"/>
      <w:lvlText w:val=""/>
      <w:lvlJc w:val="left"/>
      <w:pPr>
        <w:ind w:left="5376" w:hanging="360"/>
      </w:pPr>
      <w:rPr>
        <w:rFonts w:ascii="Wingdings" w:hAnsi="Wingdings" w:hint="default"/>
      </w:rPr>
    </w:lvl>
    <w:lvl w:ilvl="6" w:tplc="041F0001" w:tentative="1">
      <w:start w:val="1"/>
      <w:numFmt w:val="bullet"/>
      <w:lvlText w:val=""/>
      <w:lvlJc w:val="left"/>
      <w:pPr>
        <w:ind w:left="6096" w:hanging="360"/>
      </w:pPr>
      <w:rPr>
        <w:rFonts w:ascii="Symbol" w:hAnsi="Symbol" w:hint="default"/>
      </w:rPr>
    </w:lvl>
    <w:lvl w:ilvl="7" w:tplc="041F0003" w:tentative="1">
      <w:start w:val="1"/>
      <w:numFmt w:val="bullet"/>
      <w:lvlText w:val="o"/>
      <w:lvlJc w:val="left"/>
      <w:pPr>
        <w:ind w:left="6816" w:hanging="360"/>
      </w:pPr>
      <w:rPr>
        <w:rFonts w:ascii="Courier New" w:hAnsi="Courier New" w:cs="Courier New" w:hint="default"/>
      </w:rPr>
    </w:lvl>
    <w:lvl w:ilvl="8" w:tplc="041F0005" w:tentative="1">
      <w:start w:val="1"/>
      <w:numFmt w:val="bullet"/>
      <w:lvlText w:val=""/>
      <w:lvlJc w:val="left"/>
      <w:pPr>
        <w:ind w:left="7536" w:hanging="360"/>
      </w:pPr>
      <w:rPr>
        <w:rFonts w:ascii="Wingdings" w:hAnsi="Wingdings" w:hint="default"/>
      </w:rPr>
    </w:lvl>
  </w:abstractNum>
  <w:abstractNum w:abstractNumId="30" w15:restartNumberingAfterBreak="0">
    <w:nsid w:val="58E46943"/>
    <w:multiLevelType w:val="hybridMultilevel"/>
    <w:tmpl w:val="D7C8938A"/>
    <w:lvl w:ilvl="0" w:tplc="8F809C1E">
      <w:start w:val="1"/>
      <w:numFmt w:val="decimal"/>
      <w:lvlText w:val="%1."/>
      <w:lvlJc w:val="left"/>
      <w:pPr>
        <w:ind w:left="218" w:hanging="360"/>
      </w:pPr>
      <w:rPr>
        <w:rFonts w:hint="default"/>
      </w:rPr>
    </w:lvl>
    <w:lvl w:ilvl="1" w:tplc="041F0019" w:tentative="1">
      <w:start w:val="1"/>
      <w:numFmt w:val="lowerLetter"/>
      <w:lvlText w:val="%2."/>
      <w:lvlJc w:val="left"/>
      <w:pPr>
        <w:ind w:left="938" w:hanging="360"/>
      </w:pPr>
    </w:lvl>
    <w:lvl w:ilvl="2" w:tplc="041F001B" w:tentative="1">
      <w:start w:val="1"/>
      <w:numFmt w:val="lowerRoman"/>
      <w:lvlText w:val="%3."/>
      <w:lvlJc w:val="right"/>
      <w:pPr>
        <w:ind w:left="1658" w:hanging="180"/>
      </w:pPr>
    </w:lvl>
    <w:lvl w:ilvl="3" w:tplc="041F000F" w:tentative="1">
      <w:start w:val="1"/>
      <w:numFmt w:val="decimal"/>
      <w:lvlText w:val="%4."/>
      <w:lvlJc w:val="left"/>
      <w:pPr>
        <w:ind w:left="2378" w:hanging="360"/>
      </w:pPr>
    </w:lvl>
    <w:lvl w:ilvl="4" w:tplc="041F0019" w:tentative="1">
      <w:start w:val="1"/>
      <w:numFmt w:val="lowerLetter"/>
      <w:lvlText w:val="%5."/>
      <w:lvlJc w:val="left"/>
      <w:pPr>
        <w:ind w:left="3098" w:hanging="360"/>
      </w:pPr>
    </w:lvl>
    <w:lvl w:ilvl="5" w:tplc="041F001B" w:tentative="1">
      <w:start w:val="1"/>
      <w:numFmt w:val="lowerRoman"/>
      <w:lvlText w:val="%6."/>
      <w:lvlJc w:val="right"/>
      <w:pPr>
        <w:ind w:left="3818" w:hanging="180"/>
      </w:pPr>
    </w:lvl>
    <w:lvl w:ilvl="6" w:tplc="041F000F" w:tentative="1">
      <w:start w:val="1"/>
      <w:numFmt w:val="decimal"/>
      <w:lvlText w:val="%7."/>
      <w:lvlJc w:val="left"/>
      <w:pPr>
        <w:ind w:left="4538" w:hanging="360"/>
      </w:pPr>
    </w:lvl>
    <w:lvl w:ilvl="7" w:tplc="041F0019" w:tentative="1">
      <w:start w:val="1"/>
      <w:numFmt w:val="lowerLetter"/>
      <w:lvlText w:val="%8."/>
      <w:lvlJc w:val="left"/>
      <w:pPr>
        <w:ind w:left="5258" w:hanging="360"/>
      </w:pPr>
    </w:lvl>
    <w:lvl w:ilvl="8" w:tplc="041F001B" w:tentative="1">
      <w:start w:val="1"/>
      <w:numFmt w:val="lowerRoman"/>
      <w:lvlText w:val="%9."/>
      <w:lvlJc w:val="right"/>
      <w:pPr>
        <w:ind w:left="5978" w:hanging="180"/>
      </w:pPr>
    </w:lvl>
  </w:abstractNum>
  <w:abstractNum w:abstractNumId="31" w15:restartNumberingAfterBreak="0">
    <w:nsid w:val="594204FA"/>
    <w:multiLevelType w:val="hybridMultilevel"/>
    <w:tmpl w:val="AAECB88C"/>
    <w:lvl w:ilvl="0" w:tplc="6B0E5AB4">
      <w:start w:val="1"/>
      <w:numFmt w:val="lowerLetter"/>
      <w:lvlText w:val="%1)"/>
      <w:lvlJc w:val="left"/>
      <w:pPr>
        <w:ind w:left="1571" w:hanging="360"/>
      </w:pPr>
      <w:rPr>
        <w:rFonts w:hint="default"/>
        <w:b/>
      </w:rPr>
    </w:lvl>
    <w:lvl w:ilvl="1" w:tplc="041F0019" w:tentative="1">
      <w:start w:val="1"/>
      <w:numFmt w:val="lowerLetter"/>
      <w:lvlText w:val="%2."/>
      <w:lvlJc w:val="left"/>
      <w:pPr>
        <w:ind w:left="2291" w:hanging="360"/>
      </w:pPr>
    </w:lvl>
    <w:lvl w:ilvl="2" w:tplc="041F001B" w:tentative="1">
      <w:start w:val="1"/>
      <w:numFmt w:val="lowerRoman"/>
      <w:lvlText w:val="%3."/>
      <w:lvlJc w:val="right"/>
      <w:pPr>
        <w:ind w:left="3011" w:hanging="180"/>
      </w:pPr>
    </w:lvl>
    <w:lvl w:ilvl="3" w:tplc="041F000F" w:tentative="1">
      <w:start w:val="1"/>
      <w:numFmt w:val="decimal"/>
      <w:lvlText w:val="%4."/>
      <w:lvlJc w:val="left"/>
      <w:pPr>
        <w:ind w:left="3731" w:hanging="360"/>
      </w:pPr>
    </w:lvl>
    <w:lvl w:ilvl="4" w:tplc="041F0019" w:tentative="1">
      <w:start w:val="1"/>
      <w:numFmt w:val="lowerLetter"/>
      <w:lvlText w:val="%5."/>
      <w:lvlJc w:val="left"/>
      <w:pPr>
        <w:ind w:left="4451" w:hanging="360"/>
      </w:pPr>
    </w:lvl>
    <w:lvl w:ilvl="5" w:tplc="041F001B" w:tentative="1">
      <w:start w:val="1"/>
      <w:numFmt w:val="lowerRoman"/>
      <w:lvlText w:val="%6."/>
      <w:lvlJc w:val="right"/>
      <w:pPr>
        <w:ind w:left="5171" w:hanging="180"/>
      </w:pPr>
    </w:lvl>
    <w:lvl w:ilvl="6" w:tplc="041F000F" w:tentative="1">
      <w:start w:val="1"/>
      <w:numFmt w:val="decimal"/>
      <w:lvlText w:val="%7."/>
      <w:lvlJc w:val="left"/>
      <w:pPr>
        <w:ind w:left="5891" w:hanging="360"/>
      </w:pPr>
    </w:lvl>
    <w:lvl w:ilvl="7" w:tplc="041F0019" w:tentative="1">
      <w:start w:val="1"/>
      <w:numFmt w:val="lowerLetter"/>
      <w:lvlText w:val="%8."/>
      <w:lvlJc w:val="left"/>
      <w:pPr>
        <w:ind w:left="6611" w:hanging="360"/>
      </w:pPr>
    </w:lvl>
    <w:lvl w:ilvl="8" w:tplc="041F001B" w:tentative="1">
      <w:start w:val="1"/>
      <w:numFmt w:val="lowerRoman"/>
      <w:lvlText w:val="%9."/>
      <w:lvlJc w:val="right"/>
      <w:pPr>
        <w:ind w:left="7331" w:hanging="180"/>
      </w:pPr>
    </w:lvl>
  </w:abstractNum>
  <w:abstractNum w:abstractNumId="32" w15:restartNumberingAfterBreak="0">
    <w:nsid w:val="5A082B6B"/>
    <w:multiLevelType w:val="hybridMultilevel"/>
    <w:tmpl w:val="A70E427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3" w15:restartNumberingAfterBreak="0">
    <w:nsid w:val="5C4756B0"/>
    <w:multiLevelType w:val="singleLevel"/>
    <w:tmpl w:val="0C09000B"/>
    <w:lvl w:ilvl="0">
      <w:start w:val="1"/>
      <w:numFmt w:val="bullet"/>
      <w:lvlText w:val=""/>
      <w:lvlJc w:val="left"/>
      <w:pPr>
        <w:tabs>
          <w:tab w:val="num" w:pos="360"/>
        </w:tabs>
        <w:ind w:left="360" w:hanging="360"/>
      </w:pPr>
      <w:rPr>
        <w:rFonts w:ascii="Wingdings" w:hAnsi="Wingdings" w:hint="default"/>
      </w:rPr>
    </w:lvl>
  </w:abstractNum>
  <w:abstractNum w:abstractNumId="34" w15:restartNumberingAfterBreak="0">
    <w:nsid w:val="5E106035"/>
    <w:multiLevelType w:val="hybridMultilevel"/>
    <w:tmpl w:val="E5348CE6"/>
    <w:lvl w:ilvl="0" w:tplc="041F000F">
      <w:start w:val="1"/>
      <w:numFmt w:val="decimal"/>
      <w:lvlText w:val="%1."/>
      <w:lvlJc w:val="left"/>
      <w:pPr>
        <w:tabs>
          <w:tab w:val="num" w:pos="720"/>
        </w:tabs>
        <w:ind w:left="720" w:hanging="36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35" w15:restartNumberingAfterBreak="0">
    <w:nsid w:val="5F121281"/>
    <w:multiLevelType w:val="hybridMultilevel"/>
    <w:tmpl w:val="451A768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6" w15:restartNumberingAfterBreak="0">
    <w:nsid w:val="65F35978"/>
    <w:multiLevelType w:val="hybridMultilevel"/>
    <w:tmpl w:val="F022F36A"/>
    <w:lvl w:ilvl="0" w:tplc="E618A69C">
      <w:start w:val="1"/>
      <w:numFmt w:val="decimal"/>
      <w:lvlText w:val="%1)"/>
      <w:lvlJc w:val="left"/>
      <w:pPr>
        <w:ind w:left="1068" w:hanging="360"/>
      </w:pPr>
      <w:rPr>
        <w:rFonts w:hint="default"/>
        <w:b/>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37" w15:restartNumberingAfterBreak="0">
    <w:nsid w:val="661C00C1"/>
    <w:multiLevelType w:val="hybridMultilevel"/>
    <w:tmpl w:val="7D7683C0"/>
    <w:lvl w:ilvl="0" w:tplc="00A8A77A">
      <w:start w:val="1"/>
      <w:numFmt w:val="upperRoman"/>
      <w:lvlText w:val="%1."/>
      <w:lvlJc w:val="left"/>
      <w:pPr>
        <w:ind w:left="2138" w:hanging="720"/>
      </w:pPr>
      <w:rPr>
        <w:rFonts w:hint="default"/>
        <w:b/>
      </w:rPr>
    </w:lvl>
    <w:lvl w:ilvl="1" w:tplc="041F0019" w:tentative="1">
      <w:start w:val="1"/>
      <w:numFmt w:val="lowerLetter"/>
      <w:lvlText w:val="%2."/>
      <w:lvlJc w:val="left"/>
      <w:pPr>
        <w:ind w:left="2498" w:hanging="360"/>
      </w:pPr>
    </w:lvl>
    <w:lvl w:ilvl="2" w:tplc="041F001B" w:tentative="1">
      <w:start w:val="1"/>
      <w:numFmt w:val="lowerRoman"/>
      <w:lvlText w:val="%3."/>
      <w:lvlJc w:val="right"/>
      <w:pPr>
        <w:ind w:left="3218" w:hanging="180"/>
      </w:pPr>
    </w:lvl>
    <w:lvl w:ilvl="3" w:tplc="041F000F" w:tentative="1">
      <w:start w:val="1"/>
      <w:numFmt w:val="decimal"/>
      <w:lvlText w:val="%4."/>
      <w:lvlJc w:val="left"/>
      <w:pPr>
        <w:ind w:left="3938" w:hanging="360"/>
      </w:pPr>
    </w:lvl>
    <w:lvl w:ilvl="4" w:tplc="041F0019" w:tentative="1">
      <w:start w:val="1"/>
      <w:numFmt w:val="lowerLetter"/>
      <w:lvlText w:val="%5."/>
      <w:lvlJc w:val="left"/>
      <w:pPr>
        <w:ind w:left="4658" w:hanging="360"/>
      </w:pPr>
    </w:lvl>
    <w:lvl w:ilvl="5" w:tplc="041F001B" w:tentative="1">
      <w:start w:val="1"/>
      <w:numFmt w:val="lowerRoman"/>
      <w:lvlText w:val="%6."/>
      <w:lvlJc w:val="right"/>
      <w:pPr>
        <w:ind w:left="5378" w:hanging="180"/>
      </w:pPr>
    </w:lvl>
    <w:lvl w:ilvl="6" w:tplc="041F000F" w:tentative="1">
      <w:start w:val="1"/>
      <w:numFmt w:val="decimal"/>
      <w:lvlText w:val="%7."/>
      <w:lvlJc w:val="left"/>
      <w:pPr>
        <w:ind w:left="6098" w:hanging="360"/>
      </w:pPr>
    </w:lvl>
    <w:lvl w:ilvl="7" w:tplc="041F0019" w:tentative="1">
      <w:start w:val="1"/>
      <w:numFmt w:val="lowerLetter"/>
      <w:lvlText w:val="%8."/>
      <w:lvlJc w:val="left"/>
      <w:pPr>
        <w:ind w:left="6818" w:hanging="360"/>
      </w:pPr>
    </w:lvl>
    <w:lvl w:ilvl="8" w:tplc="041F001B" w:tentative="1">
      <w:start w:val="1"/>
      <w:numFmt w:val="lowerRoman"/>
      <w:lvlText w:val="%9."/>
      <w:lvlJc w:val="right"/>
      <w:pPr>
        <w:ind w:left="7538" w:hanging="180"/>
      </w:pPr>
    </w:lvl>
  </w:abstractNum>
  <w:abstractNum w:abstractNumId="38" w15:restartNumberingAfterBreak="0">
    <w:nsid w:val="67045C85"/>
    <w:multiLevelType w:val="hybridMultilevel"/>
    <w:tmpl w:val="2924B296"/>
    <w:lvl w:ilvl="0" w:tplc="CADAA08E">
      <w:start w:val="1"/>
      <w:numFmt w:val="lowerLetter"/>
      <w:lvlText w:val="%1)"/>
      <w:lvlJc w:val="left"/>
      <w:pPr>
        <w:ind w:left="1778" w:hanging="360"/>
      </w:pPr>
      <w:rPr>
        <w:rFonts w:hint="default"/>
        <w:b/>
      </w:rPr>
    </w:lvl>
    <w:lvl w:ilvl="1" w:tplc="041F0019" w:tentative="1">
      <w:start w:val="1"/>
      <w:numFmt w:val="lowerLetter"/>
      <w:lvlText w:val="%2."/>
      <w:lvlJc w:val="left"/>
      <w:pPr>
        <w:ind w:left="2498" w:hanging="360"/>
      </w:pPr>
    </w:lvl>
    <w:lvl w:ilvl="2" w:tplc="041F001B" w:tentative="1">
      <w:start w:val="1"/>
      <w:numFmt w:val="lowerRoman"/>
      <w:lvlText w:val="%3."/>
      <w:lvlJc w:val="right"/>
      <w:pPr>
        <w:ind w:left="3218" w:hanging="180"/>
      </w:pPr>
    </w:lvl>
    <w:lvl w:ilvl="3" w:tplc="041F000F" w:tentative="1">
      <w:start w:val="1"/>
      <w:numFmt w:val="decimal"/>
      <w:lvlText w:val="%4."/>
      <w:lvlJc w:val="left"/>
      <w:pPr>
        <w:ind w:left="3938" w:hanging="360"/>
      </w:pPr>
    </w:lvl>
    <w:lvl w:ilvl="4" w:tplc="041F0019" w:tentative="1">
      <w:start w:val="1"/>
      <w:numFmt w:val="lowerLetter"/>
      <w:lvlText w:val="%5."/>
      <w:lvlJc w:val="left"/>
      <w:pPr>
        <w:ind w:left="4658" w:hanging="360"/>
      </w:pPr>
    </w:lvl>
    <w:lvl w:ilvl="5" w:tplc="041F001B" w:tentative="1">
      <w:start w:val="1"/>
      <w:numFmt w:val="lowerRoman"/>
      <w:lvlText w:val="%6."/>
      <w:lvlJc w:val="right"/>
      <w:pPr>
        <w:ind w:left="5378" w:hanging="180"/>
      </w:pPr>
    </w:lvl>
    <w:lvl w:ilvl="6" w:tplc="041F000F" w:tentative="1">
      <w:start w:val="1"/>
      <w:numFmt w:val="decimal"/>
      <w:lvlText w:val="%7."/>
      <w:lvlJc w:val="left"/>
      <w:pPr>
        <w:ind w:left="6098" w:hanging="360"/>
      </w:pPr>
    </w:lvl>
    <w:lvl w:ilvl="7" w:tplc="041F0019" w:tentative="1">
      <w:start w:val="1"/>
      <w:numFmt w:val="lowerLetter"/>
      <w:lvlText w:val="%8."/>
      <w:lvlJc w:val="left"/>
      <w:pPr>
        <w:ind w:left="6818" w:hanging="360"/>
      </w:pPr>
    </w:lvl>
    <w:lvl w:ilvl="8" w:tplc="041F001B" w:tentative="1">
      <w:start w:val="1"/>
      <w:numFmt w:val="lowerRoman"/>
      <w:lvlText w:val="%9."/>
      <w:lvlJc w:val="right"/>
      <w:pPr>
        <w:ind w:left="7538" w:hanging="180"/>
      </w:pPr>
    </w:lvl>
  </w:abstractNum>
  <w:abstractNum w:abstractNumId="39" w15:restartNumberingAfterBreak="0">
    <w:nsid w:val="696B75B1"/>
    <w:multiLevelType w:val="hybridMultilevel"/>
    <w:tmpl w:val="B080D2A8"/>
    <w:lvl w:ilvl="0" w:tplc="159A043C">
      <w:start w:val="1"/>
      <w:numFmt w:val="decimal"/>
      <w:lvlText w:val="%1."/>
      <w:lvlJc w:val="left"/>
      <w:pPr>
        <w:ind w:left="1068" w:hanging="360"/>
      </w:pPr>
      <w:rPr>
        <w:rFonts w:hint="default"/>
        <w:b/>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40" w15:restartNumberingAfterBreak="0">
    <w:nsid w:val="69F94665"/>
    <w:multiLevelType w:val="hybridMultilevel"/>
    <w:tmpl w:val="3CCEFBDE"/>
    <w:lvl w:ilvl="0" w:tplc="39E2DB94">
      <w:start w:val="1"/>
      <w:numFmt w:val="decimal"/>
      <w:lvlText w:val="%1."/>
      <w:lvlJc w:val="left"/>
      <w:pPr>
        <w:ind w:left="927" w:hanging="360"/>
      </w:pPr>
      <w:rPr>
        <w:rFonts w:hint="default"/>
        <w:b/>
      </w:rPr>
    </w:lvl>
    <w:lvl w:ilvl="1" w:tplc="041F0019" w:tentative="1">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abstractNum w:abstractNumId="41" w15:restartNumberingAfterBreak="0">
    <w:nsid w:val="6EAE4B55"/>
    <w:multiLevelType w:val="hybridMultilevel"/>
    <w:tmpl w:val="3FA4CA0C"/>
    <w:lvl w:ilvl="0" w:tplc="C798CDE8">
      <w:start w:val="1"/>
      <w:numFmt w:val="decimal"/>
      <w:lvlText w:val="%1."/>
      <w:lvlJc w:val="left"/>
      <w:pPr>
        <w:ind w:left="927" w:hanging="360"/>
      </w:pPr>
      <w:rPr>
        <w:rFonts w:hint="default"/>
        <w:b/>
      </w:rPr>
    </w:lvl>
    <w:lvl w:ilvl="1" w:tplc="041F0019" w:tentative="1">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abstractNum w:abstractNumId="42" w15:restartNumberingAfterBreak="0">
    <w:nsid w:val="71EA5B5D"/>
    <w:multiLevelType w:val="singleLevel"/>
    <w:tmpl w:val="0C09000B"/>
    <w:lvl w:ilvl="0">
      <w:start w:val="1"/>
      <w:numFmt w:val="bullet"/>
      <w:lvlText w:val=""/>
      <w:lvlJc w:val="left"/>
      <w:pPr>
        <w:tabs>
          <w:tab w:val="num" w:pos="360"/>
        </w:tabs>
        <w:ind w:left="360" w:hanging="360"/>
      </w:pPr>
      <w:rPr>
        <w:rFonts w:ascii="Wingdings" w:hAnsi="Wingdings" w:hint="default"/>
      </w:rPr>
    </w:lvl>
  </w:abstractNum>
  <w:abstractNum w:abstractNumId="43" w15:restartNumberingAfterBreak="0">
    <w:nsid w:val="74C90C96"/>
    <w:multiLevelType w:val="hybridMultilevel"/>
    <w:tmpl w:val="FFA629E4"/>
    <w:lvl w:ilvl="0" w:tplc="F37A4052">
      <w:numFmt w:val="bullet"/>
      <w:lvlText w:val=""/>
      <w:lvlJc w:val="left"/>
      <w:pPr>
        <w:ind w:left="76" w:hanging="360"/>
      </w:pPr>
      <w:rPr>
        <w:rFonts w:ascii="Symbol" w:eastAsia="Times New Roman" w:hAnsi="Symbol" w:cs="Arial" w:hint="default"/>
      </w:rPr>
    </w:lvl>
    <w:lvl w:ilvl="1" w:tplc="041F0003" w:tentative="1">
      <w:start w:val="1"/>
      <w:numFmt w:val="bullet"/>
      <w:lvlText w:val="o"/>
      <w:lvlJc w:val="left"/>
      <w:pPr>
        <w:ind w:left="796" w:hanging="360"/>
      </w:pPr>
      <w:rPr>
        <w:rFonts w:ascii="Courier New" w:hAnsi="Courier New" w:cs="Courier New" w:hint="default"/>
      </w:rPr>
    </w:lvl>
    <w:lvl w:ilvl="2" w:tplc="041F0005" w:tentative="1">
      <w:start w:val="1"/>
      <w:numFmt w:val="bullet"/>
      <w:lvlText w:val=""/>
      <w:lvlJc w:val="left"/>
      <w:pPr>
        <w:ind w:left="1516" w:hanging="360"/>
      </w:pPr>
      <w:rPr>
        <w:rFonts w:ascii="Wingdings" w:hAnsi="Wingdings" w:hint="default"/>
      </w:rPr>
    </w:lvl>
    <w:lvl w:ilvl="3" w:tplc="041F0001" w:tentative="1">
      <w:start w:val="1"/>
      <w:numFmt w:val="bullet"/>
      <w:lvlText w:val=""/>
      <w:lvlJc w:val="left"/>
      <w:pPr>
        <w:ind w:left="2236" w:hanging="360"/>
      </w:pPr>
      <w:rPr>
        <w:rFonts w:ascii="Symbol" w:hAnsi="Symbol" w:hint="default"/>
      </w:rPr>
    </w:lvl>
    <w:lvl w:ilvl="4" w:tplc="041F0003" w:tentative="1">
      <w:start w:val="1"/>
      <w:numFmt w:val="bullet"/>
      <w:lvlText w:val="o"/>
      <w:lvlJc w:val="left"/>
      <w:pPr>
        <w:ind w:left="2956" w:hanging="360"/>
      </w:pPr>
      <w:rPr>
        <w:rFonts w:ascii="Courier New" w:hAnsi="Courier New" w:cs="Courier New" w:hint="default"/>
      </w:rPr>
    </w:lvl>
    <w:lvl w:ilvl="5" w:tplc="041F0005" w:tentative="1">
      <w:start w:val="1"/>
      <w:numFmt w:val="bullet"/>
      <w:lvlText w:val=""/>
      <w:lvlJc w:val="left"/>
      <w:pPr>
        <w:ind w:left="3676" w:hanging="360"/>
      </w:pPr>
      <w:rPr>
        <w:rFonts w:ascii="Wingdings" w:hAnsi="Wingdings" w:hint="default"/>
      </w:rPr>
    </w:lvl>
    <w:lvl w:ilvl="6" w:tplc="041F0001" w:tentative="1">
      <w:start w:val="1"/>
      <w:numFmt w:val="bullet"/>
      <w:lvlText w:val=""/>
      <w:lvlJc w:val="left"/>
      <w:pPr>
        <w:ind w:left="4396" w:hanging="360"/>
      </w:pPr>
      <w:rPr>
        <w:rFonts w:ascii="Symbol" w:hAnsi="Symbol" w:hint="default"/>
      </w:rPr>
    </w:lvl>
    <w:lvl w:ilvl="7" w:tplc="041F0003" w:tentative="1">
      <w:start w:val="1"/>
      <w:numFmt w:val="bullet"/>
      <w:lvlText w:val="o"/>
      <w:lvlJc w:val="left"/>
      <w:pPr>
        <w:ind w:left="5116" w:hanging="360"/>
      </w:pPr>
      <w:rPr>
        <w:rFonts w:ascii="Courier New" w:hAnsi="Courier New" w:cs="Courier New" w:hint="default"/>
      </w:rPr>
    </w:lvl>
    <w:lvl w:ilvl="8" w:tplc="041F0005" w:tentative="1">
      <w:start w:val="1"/>
      <w:numFmt w:val="bullet"/>
      <w:lvlText w:val=""/>
      <w:lvlJc w:val="left"/>
      <w:pPr>
        <w:ind w:left="5836" w:hanging="360"/>
      </w:pPr>
      <w:rPr>
        <w:rFonts w:ascii="Wingdings" w:hAnsi="Wingdings" w:hint="default"/>
      </w:rPr>
    </w:lvl>
  </w:abstractNum>
  <w:abstractNum w:abstractNumId="44" w15:restartNumberingAfterBreak="0">
    <w:nsid w:val="7A9203DC"/>
    <w:multiLevelType w:val="hybridMultilevel"/>
    <w:tmpl w:val="3F4C9002"/>
    <w:lvl w:ilvl="0" w:tplc="260CE61E">
      <w:start w:val="1"/>
      <w:numFmt w:val="lowerLetter"/>
      <w:lvlText w:val="%1)"/>
      <w:lvlJc w:val="left"/>
      <w:pPr>
        <w:ind w:left="1778" w:hanging="360"/>
      </w:pPr>
      <w:rPr>
        <w:rFonts w:hint="default"/>
        <w:b/>
      </w:rPr>
    </w:lvl>
    <w:lvl w:ilvl="1" w:tplc="041F0019" w:tentative="1">
      <w:start w:val="1"/>
      <w:numFmt w:val="lowerLetter"/>
      <w:lvlText w:val="%2."/>
      <w:lvlJc w:val="left"/>
      <w:pPr>
        <w:ind w:left="2498" w:hanging="360"/>
      </w:pPr>
    </w:lvl>
    <w:lvl w:ilvl="2" w:tplc="041F001B" w:tentative="1">
      <w:start w:val="1"/>
      <w:numFmt w:val="lowerRoman"/>
      <w:lvlText w:val="%3."/>
      <w:lvlJc w:val="right"/>
      <w:pPr>
        <w:ind w:left="3218" w:hanging="180"/>
      </w:pPr>
    </w:lvl>
    <w:lvl w:ilvl="3" w:tplc="041F000F" w:tentative="1">
      <w:start w:val="1"/>
      <w:numFmt w:val="decimal"/>
      <w:lvlText w:val="%4."/>
      <w:lvlJc w:val="left"/>
      <w:pPr>
        <w:ind w:left="3938" w:hanging="360"/>
      </w:pPr>
    </w:lvl>
    <w:lvl w:ilvl="4" w:tplc="041F0019" w:tentative="1">
      <w:start w:val="1"/>
      <w:numFmt w:val="lowerLetter"/>
      <w:lvlText w:val="%5."/>
      <w:lvlJc w:val="left"/>
      <w:pPr>
        <w:ind w:left="4658" w:hanging="360"/>
      </w:pPr>
    </w:lvl>
    <w:lvl w:ilvl="5" w:tplc="041F001B" w:tentative="1">
      <w:start w:val="1"/>
      <w:numFmt w:val="lowerRoman"/>
      <w:lvlText w:val="%6."/>
      <w:lvlJc w:val="right"/>
      <w:pPr>
        <w:ind w:left="5378" w:hanging="180"/>
      </w:pPr>
    </w:lvl>
    <w:lvl w:ilvl="6" w:tplc="041F000F" w:tentative="1">
      <w:start w:val="1"/>
      <w:numFmt w:val="decimal"/>
      <w:lvlText w:val="%7."/>
      <w:lvlJc w:val="left"/>
      <w:pPr>
        <w:ind w:left="6098" w:hanging="360"/>
      </w:pPr>
    </w:lvl>
    <w:lvl w:ilvl="7" w:tplc="041F0019" w:tentative="1">
      <w:start w:val="1"/>
      <w:numFmt w:val="lowerLetter"/>
      <w:lvlText w:val="%8."/>
      <w:lvlJc w:val="left"/>
      <w:pPr>
        <w:ind w:left="6818" w:hanging="360"/>
      </w:pPr>
    </w:lvl>
    <w:lvl w:ilvl="8" w:tplc="041F001B" w:tentative="1">
      <w:start w:val="1"/>
      <w:numFmt w:val="lowerRoman"/>
      <w:lvlText w:val="%9."/>
      <w:lvlJc w:val="right"/>
      <w:pPr>
        <w:ind w:left="7538" w:hanging="180"/>
      </w:pPr>
    </w:lvl>
  </w:abstractNum>
  <w:abstractNum w:abstractNumId="45" w15:restartNumberingAfterBreak="0">
    <w:nsid w:val="7E706862"/>
    <w:multiLevelType w:val="singleLevel"/>
    <w:tmpl w:val="0C09000B"/>
    <w:lvl w:ilvl="0">
      <w:start w:val="1"/>
      <w:numFmt w:val="bullet"/>
      <w:lvlText w:val=""/>
      <w:lvlJc w:val="left"/>
      <w:pPr>
        <w:tabs>
          <w:tab w:val="num" w:pos="360"/>
        </w:tabs>
        <w:ind w:left="360" w:hanging="360"/>
      </w:pPr>
      <w:rPr>
        <w:rFonts w:ascii="Wingdings" w:hAnsi="Wingdings" w:hint="default"/>
      </w:rPr>
    </w:lvl>
  </w:abstractNum>
  <w:abstractNum w:abstractNumId="46" w15:restartNumberingAfterBreak="0">
    <w:nsid w:val="7FB80F0F"/>
    <w:multiLevelType w:val="hybridMultilevel"/>
    <w:tmpl w:val="A614E33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16cid:durableId="478306287">
    <w:abstractNumId w:val="42"/>
  </w:num>
  <w:num w:numId="2" w16cid:durableId="1020472442">
    <w:abstractNumId w:val="28"/>
  </w:num>
  <w:num w:numId="3" w16cid:durableId="152912158">
    <w:abstractNumId w:val="27"/>
  </w:num>
  <w:num w:numId="4" w16cid:durableId="48193828">
    <w:abstractNumId w:val="25"/>
  </w:num>
  <w:num w:numId="5" w16cid:durableId="474420622">
    <w:abstractNumId w:val="11"/>
  </w:num>
  <w:num w:numId="6" w16cid:durableId="881020725">
    <w:abstractNumId w:val="33"/>
  </w:num>
  <w:num w:numId="7" w16cid:durableId="2023972375">
    <w:abstractNumId w:val="45"/>
  </w:num>
  <w:num w:numId="8" w16cid:durableId="562327879">
    <w:abstractNumId w:val="14"/>
  </w:num>
  <w:num w:numId="9" w16cid:durableId="74715187">
    <w:abstractNumId w:val="3"/>
  </w:num>
  <w:num w:numId="10" w16cid:durableId="1981223628">
    <w:abstractNumId w:val="6"/>
  </w:num>
  <w:num w:numId="11" w16cid:durableId="2097818507">
    <w:abstractNumId w:val="26"/>
  </w:num>
  <w:num w:numId="12" w16cid:durableId="1033307371">
    <w:abstractNumId w:val="0"/>
  </w:num>
  <w:num w:numId="13" w16cid:durableId="1344018247">
    <w:abstractNumId w:val="12"/>
  </w:num>
  <w:num w:numId="14" w16cid:durableId="748967721">
    <w:abstractNumId w:val="34"/>
  </w:num>
  <w:num w:numId="15" w16cid:durableId="836581023">
    <w:abstractNumId w:val="21"/>
  </w:num>
  <w:num w:numId="16" w16cid:durableId="66173770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419137053">
    <w:abstractNumId w:val="5"/>
  </w:num>
  <w:num w:numId="18" w16cid:durableId="1847020174">
    <w:abstractNumId w:val="19"/>
  </w:num>
  <w:num w:numId="19" w16cid:durableId="305159923">
    <w:abstractNumId w:val="13"/>
  </w:num>
  <w:num w:numId="20" w16cid:durableId="1802766227">
    <w:abstractNumId w:val="22"/>
  </w:num>
  <w:num w:numId="21" w16cid:durableId="1030103562">
    <w:abstractNumId w:val="7"/>
  </w:num>
  <w:num w:numId="22" w16cid:durableId="2037923792">
    <w:abstractNumId w:val="17"/>
  </w:num>
  <w:num w:numId="23" w16cid:durableId="1263798841">
    <w:abstractNumId w:val="24"/>
  </w:num>
  <w:num w:numId="24" w16cid:durableId="1364550894">
    <w:abstractNumId w:val="46"/>
  </w:num>
  <w:num w:numId="25" w16cid:durableId="1114252156">
    <w:abstractNumId w:val="32"/>
  </w:num>
  <w:num w:numId="26" w16cid:durableId="791092232">
    <w:abstractNumId w:val="8"/>
  </w:num>
  <w:num w:numId="27" w16cid:durableId="640039006">
    <w:abstractNumId w:val="23"/>
  </w:num>
  <w:num w:numId="28" w16cid:durableId="1869902567">
    <w:abstractNumId w:val="35"/>
  </w:num>
  <w:num w:numId="29" w16cid:durableId="358506645">
    <w:abstractNumId w:val="16"/>
  </w:num>
  <w:num w:numId="30" w16cid:durableId="1840847623">
    <w:abstractNumId w:val="30"/>
  </w:num>
  <w:num w:numId="31" w16cid:durableId="1731229241">
    <w:abstractNumId w:val="43"/>
  </w:num>
  <w:num w:numId="32" w16cid:durableId="54355228">
    <w:abstractNumId w:val="38"/>
  </w:num>
  <w:num w:numId="33" w16cid:durableId="1018582661">
    <w:abstractNumId w:val="10"/>
  </w:num>
  <w:num w:numId="34" w16cid:durableId="1537036774">
    <w:abstractNumId w:val="31"/>
  </w:num>
  <w:num w:numId="35" w16cid:durableId="570194710">
    <w:abstractNumId w:val="15"/>
  </w:num>
  <w:num w:numId="36" w16cid:durableId="1541019245">
    <w:abstractNumId w:val="37"/>
  </w:num>
  <w:num w:numId="37" w16cid:durableId="1712148100">
    <w:abstractNumId w:val="9"/>
  </w:num>
  <w:num w:numId="38" w16cid:durableId="1991901604">
    <w:abstractNumId w:val="36"/>
  </w:num>
  <w:num w:numId="39" w16cid:durableId="1220021294">
    <w:abstractNumId w:val="4"/>
  </w:num>
  <w:num w:numId="40" w16cid:durableId="659038795">
    <w:abstractNumId w:val="44"/>
  </w:num>
  <w:num w:numId="41" w16cid:durableId="2030373988">
    <w:abstractNumId w:val="2"/>
  </w:num>
  <w:num w:numId="42" w16cid:durableId="1138302521">
    <w:abstractNumId w:val="41"/>
  </w:num>
  <w:num w:numId="43" w16cid:durableId="1418941382">
    <w:abstractNumId w:val="1"/>
  </w:num>
  <w:num w:numId="44" w16cid:durableId="1443038710">
    <w:abstractNumId w:val="40"/>
  </w:num>
  <w:num w:numId="45" w16cid:durableId="1476337722">
    <w:abstractNumId w:val="39"/>
  </w:num>
  <w:num w:numId="46" w16cid:durableId="1369573457">
    <w:abstractNumId w:val="29"/>
  </w:num>
  <w:num w:numId="47" w16cid:durableId="1938052839">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fillcolor="white" stroke="f">
      <v:fill color="white"/>
      <v:stroke on="f"/>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07B2"/>
    <w:rsid w:val="00012BA3"/>
    <w:rsid w:val="00013F60"/>
    <w:rsid w:val="00014262"/>
    <w:rsid w:val="00017531"/>
    <w:rsid w:val="00021411"/>
    <w:rsid w:val="0002473D"/>
    <w:rsid w:val="00024C79"/>
    <w:rsid w:val="00030D9D"/>
    <w:rsid w:val="00032224"/>
    <w:rsid w:val="0003782A"/>
    <w:rsid w:val="00047BBB"/>
    <w:rsid w:val="000502DB"/>
    <w:rsid w:val="0005642C"/>
    <w:rsid w:val="00061218"/>
    <w:rsid w:val="00064143"/>
    <w:rsid w:val="00064C20"/>
    <w:rsid w:val="000716B4"/>
    <w:rsid w:val="00071AF4"/>
    <w:rsid w:val="000728E3"/>
    <w:rsid w:val="000729E1"/>
    <w:rsid w:val="0007323A"/>
    <w:rsid w:val="00075A7C"/>
    <w:rsid w:val="0007739B"/>
    <w:rsid w:val="00077941"/>
    <w:rsid w:val="00077E7D"/>
    <w:rsid w:val="00085A6D"/>
    <w:rsid w:val="000911E2"/>
    <w:rsid w:val="000922B5"/>
    <w:rsid w:val="00096A7E"/>
    <w:rsid w:val="000A0E13"/>
    <w:rsid w:val="000A2251"/>
    <w:rsid w:val="000A6AE9"/>
    <w:rsid w:val="000B22F4"/>
    <w:rsid w:val="000B2805"/>
    <w:rsid w:val="000B3CEF"/>
    <w:rsid w:val="000B3FA4"/>
    <w:rsid w:val="000B7BB6"/>
    <w:rsid w:val="000C3BFD"/>
    <w:rsid w:val="000D177F"/>
    <w:rsid w:val="000D1EB1"/>
    <w:rsid w:val="000D22BA"/>
    <w:rsid w:val="000D2A94"/>
    <w:rsid w:val="000D30F9"/>
    <w:rsid w:val="000D4430"/>
    <w:rsid w:val="000D490D"/>
    <w:rsid w:val="000D5175"/>
    <w:rsid w:val="000D61D0"/>
    <w:rsid w:val="000D6760"/>
    <w:rsid w:val="000E2D0B"/>
    <w:rsid w:val="000E3235"/>
    <w:rsid w:val="000E5442"/>
    <w:rsid w:val="000E5660"/>
    <w:rsid w:val="000E623B"/>
    <w:rsid w:val="000E6E7A"/>
    <w:rsid w:val="000E7766"/>
    <w:rsid w:val="000F003D"/>
    <w:rsid w:val="000F0CA1"/>
    <w:rsid w:val="000F50EF"/>
    <w:rsid w:val="00100DB9"/>
    <w:rsid w:val="00104841"/>
    <w:rsid w:val="00105FB7"/>
    <w:rsid w:val="0010628B"/>
    <w:rsid w:val="00106882"/>
    <w:rsid w:val="00107BD5"/>
    <w:rsid w:val="0011446F"/>
    <w:rsid w:val="00114EDD"/>
    <w:rsid w:val="00114F33"/>
    <w:rsid w:val="00117A75"/>
    <w:rsid w:val="00117DCE"/>
    <w:rsid w:val="00120F00"/>
    <w:rsid w:val="001216DF"/>
    <w:rsid w:val="001230FD"/>
    <w:rsid w:val="00124CC4"/>
    <w:rsid w:val="001326E6"/>
    <w:rsid w:val="00133FAE"/>
    <w:rsid w:val="0013501B"/>
    <w:rsid w:val="001415E4"/>
    <w:rsid w:val="00141D72"/>
    <w:rsid w:val="001427E3"/>
    <w:rsid w:val="00142BF5"/>
    <w:rsid w:val="001435D0"/>
    <w:rsid w:val="00144C4A"/>
    <w:rsid w:val="001473ED"/>
    <w:rsid w:val="00150967"/>
    <w:rsid w:val="00151972"/>
    <w:rsid w:val="00155398"/>
    <w:rsid w:val="001620E4"/>
    <w:rsid w:val="00163364"/>
    <w:rsid w:val="00173DA5"/>
    <w:rsid w:val="001761E8"/>
    <w:rsid w:val="00182667"/>
    <w:rsid w:val="001838F6"/>
    <w:rsid w:val="00185EC5"/>
    <w:rsid w:val="001860BF"/>
    <w:rsid w:val="00187CD1"/>
    <w:rsid w:val="00190BD5"/>
    <w:rsid w:val="001932C6"/>
    <w:rsid w:val="00193C72"/>
    <w:rsid w:val="00194312"/>
    <w:rsid w:val="00197F1A"/>
    <w:rsid w:val="001A0D28"/>
    <w:rsid w:val="001A437F"/>
    <w:rsid w:val="001A6DA3"/>
    <w:rsid w:val="001A751C"/>
    <w:rsid w:val="001B15DE"/>
    <w:rsid w:val="001B2560"/>
    <w:rsid w:val="001B3C84"/>
    <w:rsid w:val="001B3F9F"/>
    <w:rsid w:val="001B493D"/>
    <w:rsid w:val="001B7C16"/>
    <w:rsid w:val="001C02AE"/>
    <w:rsid w:val="001C1DD6"/>
    <w:rsid w:val="001C4CB6"/>
    <w:rsid w:val="001C4E08"/>
    <w:rsid w:val="001C58D6"/>
    <w:rsid w:val="001D02EF"/>
    <w:rsid w:val="001D032B"/>
    <w:rsid w:val="001D1E7E"/>
    <w:rsid w:val="001D40DA"/>
    <w:rsid w:val="001E1F56"/>
    <w:rsid w:val="001E2943"/>
    <w:rsid w:val="001E42D8"/>
    <w:rsid w:val="001E5686"/>
    <w:rsid w:val="001F0704"/>
    <w:rsid w:val="001F0DEB"/>
    <w:rsid w:val="001F0F90"/>
    <w:rsid w:val="001F1C5D"/>
    <w:rsid w:val="001F2432"/>
    <w:rsid w:val="001F5367"/>
    <w:rsid w:val="001F72C1"/>
    <w:rsid w:val="001F7C1D"/>
    <w:rsid w:val="00204693"/>
    <w:rsid w:val="002049EF"/>
    <w:rsid w:val="00205122"/>
    <w:rsid w:val="002055AD"/>
    <w:rsid w:val="00211503"/>
    <w:rsid w:val="00216665"/>
    <w:rsid w:val="00217450"/>
    <w:rsid w:val="00223D20"/>
    <w:rsid w:val="00223E49"/>
    <w:rsid w:val="0022485F"/>
    <w:rsid w:val="00227F44"/>
    <w:rsid w:val="00230248"/>
    <w:rsid w:val="00234295"/>
    <w:rsid w:val="0023741B"/>
    <w:rsid w:val="00240131"/>
    <w:rsid w:val="00240B80"/>
    <w:rsid w:val="00240D36"/>
    <w:rsid w:val="00253D88"/>
    <w:rsid w:val="00253EDA"/>
    <w:rsid w:val="00255665"/>
    <w:rsid w:val="00255845"/>
    <w:rsid w:val="0025797F"/>
    <w:rsid w:val="00257A3F"/>
    <w:rsid w:val="00257B60"/>
    <w:rsid w:val="002630DE"/>
    <w:rsid w:val="002636F0"/>
    <w:rsid w:val="00263B1B"/>
    <w:rsid w:val="002656B4"/>
    <w:rsid w:val="00267266"/>
    <w:rsid w:val="0027137A"/>
    <w:rsid w:val="00271F23"/>
    <w:rsid w:val="00272134"/>
    <w:rsid w:val="00272A22"/>
    <w:rsid w:val="00274017"/>
    <w:rsid w:val="00281B85"/>
    <w:rsid w:val="00283547"/>
    <w:rsid w:val="00284110"/>
    <w:rsid w:val="00285E9C"/>
    <w:rsid w:val="0029051D"/>
    <w:rsid w:val="00290AA3"/>
    <w:rsid w:val="002A076B"/>
    <w:rsid w:val="002A1530"/>
    <w:rsid w:val="002A2062"/>
    <w:rsid w:val="002A2B2D"/>
    <w:rsid w:val="002A3395"/>
    <w:rsid w:val="002A521D"/>
    <w:rsid w:val="002A5EE6"/>
    <w:rsid w:val="002B347E"/>
    <w:rsid w:val="002B3CE1"/>
    <w:rsid w:val="002B6FBF"/>
    <w:rsid w:val="002B7E54"/>
    <w:rsid w:val="002C2222"/>
    <w:rsid w:val="002C3310"/>
    <w:rsid w:val="002C6217"/>
    <w:rsid w:val="002C6225"/>
    <w:rsid w:val="002C628F"/>
    <w:rsid w:val="002C643E"/>
    <w:rsid w:val="002C7E0F"/>
    <w:rsid w:val="002D5B12"/>
    <w:rsid w:val="002D63F3"/>
    <w:rsid w:val="002D6CC2"/>
    <w:rsid w:val="002E2458"/>
    <w:rsid w:val="002E2921"/>
    <w:rsid w:val="002E2C27"/>
    <w:rsid w:val="002F1E4B"/>
    <w:rsid w:val="002F3FEE"/>
    <w:rsid w:val="002F50B2"/>
    <w:rsid w:val="002F76D6"/>
    <w:rsid w:val="002F7BE9"/>
    <w:rsid w:val="002F7CA5"/>
    <w:rsid w:val="00303906"/>
    <w:rsid w:val="00306936"/>
    <w:rsid w:val="003131D4"/>
    <w:rsid w:val="00315F97"/>
    <w:rsid w:val="003211AD"/>
    <w:rsid w:val="0032234D"/>
    <w:rsid w:val="00327827"/>
    <w:rsid w:val="003305BA"/>
    <w:rsid w:val="003307F4"/>
    <w:rsid w:val="00331AE1"/>
    <w:rsid w:val="00332169"/>
    <w:rsid w:val="0033493C"/>
    <w:rsid w:val="00341B7D"/>
    <w:rsid w:val="003437FC"/>
    <w:rsid w:val="00345374"/>
    <w:rsid w:val="00346B67"/>
    <w:rsid w:val="00351C22"/>
    <w:rsid w:val="0035323B"/>
    <w:rsid w:val="00353C68"/>
    <w:rsid w:val="003562C0"/>
    <w:rsid w:val="00356930"/>
    <w:rsid w:val="00362732"/>
    <w:rsid w:val="003676CD"/>
    <w:rsid w:val="00367B77"/>
    <w:rsid w:val="00370F6E"/>
    <w:rsid w:val="00380D96"/>
    <w:rsid w:val="00386419"/>
    <w:rsid w:val="0038726F"/>
    <w:rsid w:val="003877F2"/>
    <w:rsid w:val="0039223F"/>
    <w:rsid w:val="003930D6"/>
    <w:rsid w:val="00393905"/>
    <w:rsid w:val="003A2695"/>
    <w:rsid w:val="003A2F35"/>
    <w:rsid w:val="003A49A4"/>
    <w:rsid w:val="003B18A1"/>
    <w:rsid w:val="003B49C3"/>
    <w:rsid w:val="003B5529"/>
    <w:rsid w:val="003C05C4"/>
    <w:rsid w:val="003C1BF0"/>
    <w:rsid w:val="003C467B"/>
    <w:rsid w:val="003C549B"/>
    <w:rsid w:val="003D1906"/>
    <w:rsid w:val="003D30A4"/>
    <w:rsid w:val="003D3AC4"/>
    <w:rsid w:val="003D595E"/>
    <w:rsid w:val="003D76CB"/>
    <w:rsid w:val="003D7CFD"/>
    <w:rsid w:val="003E3C87"/>
    <w:rsid w:val="003E5252"/>
    <w:rsid w:val="003E5966"/>
    <w:rsid w:val="003E5A10"/>
    <w:rsid w:val="003E649E"/>
    <w:rsid w:val="003E768F"/>
    <w:rsid w:val="003F01BC"/>
    <w:rsid w:val="003F1ADB"/>
    <w:rsid w:val="003F58CD"/>
    <w:rsid w:val="00402D7F"/>
    <w:rsid w:val="004033E6"/>
    <w:rsid w:val="004046A5"/>
    <w:rsid w:val="0040533D"/>
    <w:rsid w:val="00406AB5"/>
    <w:rsid w:val="00417CAB"/>
    <w:rsid w:val="00421325"/>
    <w:rsid w:val="00421495"/>
    <w:rsid w:val="00421B90"/>
    <w:rsid w:val="00422AC3"/>
    <w:rsid w:val="0042307F"/>
    <w:rsid w:val="004306A7"/>
    <w:rsid w:val="004311DD"/>
    <w:rsid w:val="00432114"/>
    <w:rsid w:val="0044306F"/>
    <w:rsid w:val="00443150"/>
    <w:rsid w:val="00443BCB"/>
    <w:rsid w:val="00444490"/>
    <w:rsid w:val="00450C2B"/>
    <w:rsid w:val="00451EDE"/>
    <w:rsid w:val="004520A3"/>
    <w:rsid w:val="0045271A"/>
    <w:rsid w:val="00453289"/>
    <w:rsid w:val="00453A1E"/>
    <w:rsid w:val="0045604E"/>
    <w:rsid w:val="004566E0"/>
    <w:rsid w:val="00456C5E"/>
    <w:rsid w:val="00462DD4"/>
    <w:rsid w:val="00465E1E"/>
    <w:rsid w:val="004671D5"/>
    <w:rsid w:val="00471CE9"/>
    <w:rsid w:val="00472267"/>
    <w:rsid w:val="00477663"/>
    <w:rsid w:val="0048026B"/>
    <w:rsid w:val="00480898"/>
    <w:rsid w:val="004831C9"/>
    <w:rsid w:val="0048332A"/>
    <w:rsid w:val="00486ADB"/>
    <w:rsid w:val="0049014C"/>
    <w:rsid w:val="004947F2"/>
    <w:rsid w:val="004A0E2B"/>
    <w:rsid w:val="004A1021"/>
    <w:rsid w:val="004A739E"/>
    <w:rsid w:val="004B231E"/>
    <w:rsid w:val="004B316A"/>
    <w:rsid w:val="004B3890"/>
    <w:rsid w:val="004B4BB8"/>
    <w:rsid w:val="004B63D8"/>
    <w:rsid w:val="004B6D70"/>
    <w:rsid w:val="004B7306"/>
    <w:rsid w:val="004B7820"/>
    <w:rsid w:val="004C0A42"/>
    <w:rsid w:val="004C227A"/>
    <w:rsid w:val="004C4CB3"/>
    <w:rsid w:val="004C6915"/>
    <w:rsid w:val="004D1CB5"/>
    <w:rsid w:val="004D6471"/>
    <w:rsid w:val="004E0712"/>
    <w:rsid w:val="004E41AD"/>
    <w:rsid w:val="004E4DBD"/>
    <w:rsid w:val="004E4E65"/>
    <w:rsid w:val="004E4EC0"/>
    <w:rsid w:val="004E68E2"/>
    <w:rsid w:val="004F01E4"/>
    <w:rsid w:val="004F1994"/>
    <w:rsid w:val="004F52B9"/>
    <w:rsid w:val="00503C8D"/>
    <w:rsid w:val="00504364"/>
    <w:rsid w:val="00504460"/>
    <w:rsid w:val="005045BE"/>
    <w:rsid w:val="00504C41"/>
    <w:rsid w:val="00512090"/>
    <w:rsid w:val="00515652"/>
    <w:rsid w:val="00517B30"/>
    <w:rsid w:val="00520851"/>
    <w:rsid w:val="00522D4B"/>
    <w:rsid w:val="005238A4"/>
    <w:rsid w:val="005303FC"/>
    <w:rsid w:val="0053224A"/>
    <w:rsid w:val="00532E7A"/>
    <w:rsid w:val="00542886"/>
    <w:rsid w:val="005428BB"/>
    <w:rsid w:val="00545507"/>
    <w:rsid w:val="00550731"/>
    <w:rsid w:val="00551BFF"/>
    <w:rsid w:val="0055656C"/>
    <w:rsid w:val="00560FE4"/>
    <w:rsid w:val="0056133B"/>
    <w:rsid w:val="00561FF0"/>
    <w:rsid w:val="0056403B"/>
    <w:rsid w:val="00581C7B"/>
    <w:rsid w:val="00581EA4"/>
    <w:rsid w:val="00592A0D"/>
    <w:rsid w:val="00592B90"/>
    <w:rsid w:val="00596EE0"/>
    <w:rsid w:val="005A0FA5"/>
    <w:rsid w:val="005A211A"/>
    <w:rsid w:val="005A234A"/>
    <w:rsid w:val="005A3FBB"/>
    <w:rsid w:val="005A5280"/>
    <w:rsid w:val="005A7834"/>
    <w:rsid w:val="005B0635"/>
    <w:rsid w:val="005B08AF"/>
    <w:rsid w:val="005B4919"/>
    <w:rsid w:val="005B61AD"/>
    <w:rsid w:val="005B7779"/>
    <w:rsid w:val="005C10CF"/>
    <w:rsid w:val="005C5C73"/>
    <w:rsid w:val="005C5F76"/>
    <w:rsid w:val="005D06B6"/>
    <w:rsid w:val="005D1B1B"/>
    <w:rsid w:val="005D5F66"/>
    <w:rsid w:val="005E2FEC"/>
    <w:rsid w:val="005E4CCA"/>
    <w:rsid w:val="005F280E"/>
    <w:rsid w:val="00601006"/>
    <w:rsid w:val="0060145F"/>
    <w:rsid w:val="0060162C"/>
    <w:rsid w:val="00602652"/>
    <w:rsid w:val="0060489A"/>
    <w:rsid w:val="00607B63"/>
    <w:rsid w:val="006111E2"/>
    <w:rsid w:val="00612B1B"/>
    <w:rsid w:val="0061513B"/>
    <w:rsid w:val="0061561D"/>
    <w:rsid w:val="00622582"/>
    <w:rsid w:val="00624496"/>
    <w:rsid w:val="006247AF"/>
    <w:rsid w:val="00624FEA"/>
    <w:rsid w:val="006316B0"/>
    <w:rsid w:val="00631BB4"/>
    <w:rsid w:val="00633A77"/>
    <w:rsid w:val="006340B0"/>
    <w:rsid w:val="006349B3"/>
    <w:rsid w:val="006358D2"/>
    <w:rsid w:val="00636D44"/>
    <w:rsid w:val="00641E33"/>
    <w:rsid w:val="006421DF"/>
    <w:rsid w:val="00642F8E"/>
    <w:rsid w:val="00644108"/>
    <w:rsid w:val="00645A9F"/>
    <w:rsid w:val="00650CCD"/>
    <w:rsid w:val="00652213"/>
    <w:rsid w:val="006560C6"/>
    <w:rsid w:val="006614DC"/>
    <w:rsid w:val="00673A38"/>
    <w:rsid w:val="00676613"/>
    <w:rsid w:val="006802CB"/>
    <w:rsid w:val="00684A9C"/>
    <w:rsid w:val="00690146"/>
    <w:rsid w:val="00690205"/>
    <w:rsid w:val="00690649"/>
    <w:rsid w:val="0069194F"/>
    <w:rsid w:val="00691D4C"/>
    <w:rsid w:val="0069648D"/>
    <w:rsid w:val="00696BE8"/>
    <w:rsid w:val="00697133"/>
    <w:rsid w:val="006A0A75"/>
    <w:rsid w:val="006A4969"/>
    <w:rsid w:val="006A508A"/>
    <w:rsid w:val="006A7A24"/>
    <w:rsid w:val="006B08C2"/>
    <w:rsid w:val="006B16C8"/>
    <w:rsid w:val="006B58D8"/>
    <w:rsid w:val="006B714A"/>
    <w:rsid w:val="006C141D"/>
    <w:rsid w:val="006C1490"/>
    <w:rsid w:val="006C46DC"/>
    <w:rsid w:val="006C59C5"/>
    <w:rsid w:val="006C5F54"/>
    <w:rsid w:val="006C6AF9"/>
    <w:rsid w:val="006D6229"/>
    <w:rsid w:val="006D7341"/>
    <w:rsid w:val="006E03FB"/>
    <w:rsid w:val="006E0B71"/>
    <w:rsid w:val="006E1924"/>
    <w:rsid w:val="006E6B63"/>
    <w:rsid w:val="006F2719"/>
    <w:rsid w:val="006F34E6"/>
    <w:rsid w:val="006F615D"/>
    <w:rsid w:val="0070037A"/>
    <w:rsid w:val="00702B56"/>
    <w:rsid w:val="007032ED"/>
    <w:rsid w:val="00705C27"/>
    <w:rsid w:val="007067D3"/>
    <w:rsid w:val="0070721B"/>
    <w:rsid w:val="00707676"/>
    <w:rsid w:val="00707D2D"/>
    <w:rsid w:val="00712B5F"/>
    <w:rsid w:val="00713152"/>
    <w:rsid w:val="00720866"/>
    <w:rsid w:val="007222FC"/>
    <w:rsid w:val="00722F5A"/>
    <w:rsid w:val="00724527"/>
    <w:rsid w:val="00727841"/>
    <w:rsid w:val="00730675"/>
    <w:rsid w:val="00736617"/>
    <w:rsid w:val="00743B38"/>
    <w:rsid w:val="0074792D"/>
    <w:rsid w:val="00750280"/>
    <w:rsid w:val="00750746"/>
    <w:rsid w:val="00750F67"/>
    <w:rsid w:val="00751356"/>
    <w:rsid w:val="0075471D"/>
    <w:rsid w:val="0075747D"/>
    <w:rsid w:val="00757E1F"/>
    <w:rsid w:val="0076073F"/>
    <w:rsid w:val="0076096C"/>
    <w:rsid w:val="00763EDE"/>
    <w:rsid w:val="007642E6"/>
    <w:rsid w:val="00764979"/>
    <w:rsid w:val="00764C4B"/>
    <w:rsid w:val="00766E40"/>
    <w:rsid w:val="007710AE"/>
    <w:rsid w:val="00772A24"/>
    <w:rsid w:val="00776025"/>
    <w:rsid w:val="00776F90"/>
    <w:rsid w:val="00780094"/>
    <w:rsid w:val="007804C5"/>
    <w:rsid w:val="0078055C"/>
    <w:rsid w:val="007829B0"/>
    <w:rsid w:val="007861A9"/>
    <w:rsid w:val="00786BF4"/>
    <w:rsid w:val="00787BAA"/>
    <w:rsid w:val="00795A3F"/>
    <w:rsid w:val="00795ED2"/>
    <w:rsid w:val="007A1709"/>
    <w:rsid w:val="007A2240"/>
    <w:rsid w:val="007A3A30"/>
    <w:rsid w:val="007A498D"/>
    <w:rsid w:val="007A71A7"/>
    <w:rsid w:val="007B20B3"/>
    <w:rsid w:val="007B4F61"/>
    <w:rsid w:val="007B51CB"/>
    <w:rsid w:val="007C1157"/>
    <w:rsid w:val="007C1319"/>
    <w:rsid w:val="007C745D"/>
    <w:rsid w:val="007C7D6B"/>
    <w:rsid w:val="007D2019"/>
    <w:rsid w:val="007D2DFA"/>
    <w:rsid w:val="007D42C6"/>
    <w:rsid w:val="007D51A0"/>
    <w:rsid w:val="007D75D4"/>
    <w:rsid w:val="007E056D"/>
    <w:rsid w:val="007E0A41"/>
    <w:rsid w:val="007E169B"/>
    <w:rsid w:val="007E60EA"/>
    <w:rsid w:val="007E7D95"/>
    <w:rsid w:val="007F03B9"/>
    <w:rsid w:val="007F1145"/>
    <w:rsid w:val="007F1CEA"/>
    <w:rsid w:val="007F26D6"/>
    <w:rsid w:val="007F3EB6"/>
    <w:rsid w:val="007F5CFB"/>
    <w:rsid w:val="007F7089"/>
    <w:rsid w:val="008036E4"/>
    <w:rsid w:val="00803810"/>
    <w:rsid w:val="00805D04"/>
    <w:rsid w:val="0080693F"/>
    <w:rsid w:val="0082170D"/>
    <w:rsid w:val="008263E4"/>
    <w:rsid w:val="00831552"/>
    <w:rsid w:val="00834A46"/>
    <w:rsid w:val="008358E7"/>
    <w:rsid w:val="00843544"/>
    <w:rsid w:val="00846ADE"/>
    <w:rsid w:val="008509E6"/>
    <w:rsid w:val="00851C97"/>
    <w:rsid w:val="0085281A"/>
    <w:rsid w:val="00853AFD"/>
    <w:rsid w:val="00856D1D"/>
    <w:rsid w:val="0085768D"/>
    <w:rsid w:val="00860A12"/>
    <w:rsid w:val="00871928"/>
    <w:rsid w:val="00881CFE"/>
    <w:rsid w:val="00882070"/>
    <w:rsid w:val="00882E1A"/>
    <w:rsid w:val="00886092"/>
    <w:rsid w:val="00886BE9"/>
    <w:rsid w:val="00886C90"/>
    <w:rsid w:val="00890D64"/>
    <w:rsid w:val="0089734D"/>
    <w:rsid w:val="00897819"/>
    <w:rsid w:val="008A40A6"/>
    <w:rsid w:val="008A4634"/>
    <w:rsid w:val="008A69C4"/>
    <w:rsid w:val="008A72E6"/>
    <w:rsid w:val="008A7D8F"/>
    <w:rsid w:val="008B0C0E"/>
    <w:rsid w:val="008B18AA"/>
    <w:rsid w:val="008B2CD1"/>
    <w:rsid w:val="008B3424"/>
    <w:rsid w:val="008C4117"/>
    <w:rsid w:val="008C4D76"/>
    <w:rsid w:val="008C4E62"/>
    <w:rsid w:val="008C52AB"/>
    <w:rsid w:val="008D05AD"/>
    <w:rsid w:val="008D527C"/>
    <w:rsid w:val="008E0CAC"/>
    <w:rsid w:val="008E2999"/>
    <w:rsid w:val="008F2022"/>
    <w:rsid w:val="00904B72"/>
    <w:rsid w:val="00906C28"/>
    <w:rsid w:val="00911653"/>
    <w:rsid w:val="00915400"/>
    <w:rsid w:val="009202E7"/>
    <w:rsid w:val="0092068F"/>
    <w:rsid w:val="009244BC"/>
    <w:rsid w:val="009279DE"/>
    <w:rsid w:val="00927E08"/>
    <w:rsid w:val="00932AE1"/>
    <w:rsid w:val="00950DAC"/>
    <w:rsid w:val="00951294"/>
    <w:rsid w:val="0096013E"/>
    <w:rsid w:val="00961D3B"/>
    <w:rsid w:val="0096314A"/>
    <w:rsid w:val="00966F61"/>
    <w:rsid w:val="00971120"/>
    <w:rsid w:val="009711A2"/>
    <w:rsid w:val="009717EB"/>
    <w:rsid w:val="009735DA"/>
    <w:rsid w:val="00980286"/>
    <w:rsid w:val="00984FD9"/>
    <w:rsid w:val="0098634D"/>
    <w:rsid w:val="00987A6C"/>
    <w:rsid w:val="00987BB3"/>
    <w:rsid w:val="009904CD"/>
    <w:rsid w:val="00990611"/>
    <w:rsid w:val="0099352F"/>
    <w:rsid w:val="00996187"/>
    <w:rsid w:val="009A2004"/>
    <w:rsid w:val="009A44F1"/>
    <w:rsid w:val="009A5F31"/>
    <w:rsid w:val="009A7812"/>
    <w:rsid w:val="009C0810"/>
    <w:rsid w:val="009C0D2B"/>
    <w:rsid w:val="009C4FE9"/>
    <w:rsid w:val="009D5074"/>
    <w:rsid w:val="009D7750"/>
    <w:rsid w:val="009D7EBA"/>
    <w:rsid w:val="009D7F98"/>
    <w:rsid w:val="009D7FEF"/>
    <w:rsid w:val="009E29EC"/>
    <w:rsid w:val="009E3E8B"/>
    <w:rsid w:val="009E7195"/>
    <w:rsid w:val="009F0DCF"/>
    <w:rsid w:val="009F3CC9"/>
    <w:rsid w:val="009F4109"/>
    <w:rsid w:val="009F55EF"/>
    <w:rsid w:val="009F5F8B"/>
    <w:rsid w:val="009F7A17"/>
    <w:rsid w:val="00A00A3F"/>
    <w:rsid w:val="00A052C1"/>
    <w:rsid w:val="00A0597E"/>
    <w:rsid w:val="00A10121"/>
    <w:rsid w:val="00A11249"/>
    <w:rsid w:val="00A1277E"/>
    <w:rsid w:val="00A1501A"/>
    <w:rsid w:val="00A1645D"/>
    <w:rsid w:val="00A26B65"/>
    <w:rsid w:val="00A3064F"/>
    <w:rsid w:val="00A338A3"/>
    <w:rsid w:val="00A343EC"/>
    <w:rsid w:val="00A3644B"/>
    <w:rsid w:val="00A364E6"/>
    <w:rsid w:val="00A368BE"/>
    <w:rsid w:val="00A40206"/>
    <w:rsid w:val="00A41BF1"/>
    <w:rsid w:val="00A41CC1"/>
    <w:rsid w:val="00A43F8A"/>
    <w:rsid w:val="00A4491D"/>
    <w:rsid w:val="00A4504A"/>
    <w:rsid w:val="00A4780B"/>
    <w:rsid w:val="00A504C5"/>
    <w:rsid w:val="00A53D82"/>
    <w:rsid w:val="00A54F16"/>
    <w:rsid w:val="00A55DF9"/>
    <w:rsid w:val="00A64915"/>
    <w:rsid w:val="00A653F0"/>
    <w:rsid w:val="00A65B2E"/>
    <w:rsid w:val="00A66346"/>
    <w:rsid w:val="00A66DFF"/>
    <w:rsid w:val="00A7035F"/>
    <w:rsid w:val="00A74703"/>
    <w:rsid w:val="00A7507D"/>
    <w:rsid w:val="00A75996"/>
    <w:rsid w:val="00A75F5F"/>
    <w:rsid w:val="00A80B67"/>
    <w:rsid w:val="00A819B2"/>
    <w:rsid w:val="00A83AD0"/>
    <w:rsid w:val="00A84970"/>
    <w:rsid w:val="00A85588"/>
    <w:rsid w:val="00A86E9A"/>
    <w:rsid w:val="00A870EE"/>
    <w:rsid w:val="00A90DFD"/>
    <w:rsid w:val="00A90EF3"/>
    <w:rsid w:val="00AA254C"/>
    <w:rsid w:val="00AA356E"/>
    <w:rsid w:val="00AA4CB4"/>
    <w:rsid w:val="00AA567C"/>
    <w:rsid w:val="00AB1994"/>
    <w:rsid w:val="00AB2AF8"/>
    <w:rsid w:val="00AB3E34"/>
    <w:rsid w:val="00AB6278"/>
    <w:rsid w:val="00AC08D5"/>
    <w:rsid w:val="00AC0D23"/>
    <w:rsid w:val="00AC5E3C"/>
    <w:rsid w:val="00AC5E3E"/>
    <w:rsid w:val="00AC69E1"/>
    <w:rsid w:val="00AC76AD"/>
    <w:rsid w:val="00AD297F"/>
    <w:rsid w:val="00AD312B"/>
    <w:rsid w:val="00AD5570"/>
    <w:rsid w:val="00AE126D"/>
    <w:rsid w:val="00AE195D"/>
    <w:rsid w:val="00AE29B9"/>
    <w:rsid w:val="00AF10E6"/>
    <w:rsid w:val="00AF1269"/>
    <w:rsid w:val="00AF1A5E"/>
    <w:rsid w:val="00AF4D04"/>
    <w:rsid w:val="00B06507"/>
    <w:rsid w:val="00B0720F"/>
    <w:rsid w:val="00B078CD"/>
    <w:rsid w:val="00B1029C"/>
    <w:rsid w:val="00B1302D"/>
    <w:rsid w:val="00B14B91"/>
    <w:rsid w:val="00B150D4"/>
    <w:rsid w:val="00B15E46"/>
    <w:rsid w:val="00B1604B"/>
    <w:rsid w:val="00B211A1"/>
    <w:rsid w:val="00B21E31"/>
    <w:rsid w:val="00B23775"/>
    <w:rsid w:val="00B25B76"/>
    <w:rsid w:val="00B26494"/>
    <w:rsid w:val="00B315CB"/>
    <w:rsid w:val="00B41CDC"/>
    <w:rsid w:val="00B43D00"/>
    <w:rsid w:val="00B50D38"/>
    <w:rsid w:val="00B512FE"/>
    <w:rsid w:val="00B530DD"/>
    <w:rsid w:val="00B6063C"/>
    <w:rsid w:val="00B70CBC"/>
    <w:rsid w:val="00B70D8B"/>
    <w:rsid w:val="00B71F4C"/>
    <w:rsid w:val="00B75410"/>
    <w:rsid w:val="00B75E9B"/>
    <w:rsid w:val="00B77099"/>
    <w:rsid w:val="00B807B2"/>
    <w:rsid w:val="00B82FA8"/>
    <w:rsid w:val="00B84F45"/>
    <w:rsid w:val="00B852A0"/>
    <w:rsid w:val="00B90554"/>
    <w:rsid w:val="00B9193A"/>
    <w:rsid w:val="00B931D3"/>
    <w:rsid w:val="00B93958"/>
    <w:rsid w:val="00B94D81"/>
    <w:rsid w:val="00B959BC"/>
    <w:rsid w:val="00B978AD"/>
    <w:rsid w:val="00BA002D"/>
    <w:rsid w:val="00BA3036"/>
    <w:rsid w:val="00BB0FE3"/>
    <w:rsid w:val="00BB3C97"/>
    <w:rsid w:val="00BB4EC6"/>
    <w:rsid w:val="00BB6789"/>
    <w:rsid w:val="00BB7097"/>
    <w:rsid w:val="00BB77D2"/>
    <w:rsid w:val="00BC5819"/>
    <w:rsid w:val="00BC59CE"/>
    <w:rsid w:val="00BD06B5"/>
    <w:rsid w:val="00BD2D01"/>
    <w:rsid w:val="00BD56FC"/>
    <w:rsid w:val="00BD572D"/>
    <w:rsid w:val="00BD6B82"/>
    <w:rsid w:val="00BE0576"/>
    <w:rsid w:val="00BE0E0F"/>
    <w:rsid w:val="00BE22B0"/>
    <w:rsid w:val="00BE399B"/>
    <w:rsid w:val="00BE5C20"/>
    <w:rsid w:val="00BE6AF2"/>
    <w:rsid w:val="00BF0850"/>
    <w:rsid w:val="00BF2157"/>
    <w:rsid w:val="00BF42CA"/>
    <w:rsid w:val="00BF7775"/>
    <w:rsid w:val="00C01529"/>
    <w:rsid w:val="00C015BC"/>
    <w:rsid w:val="00C01A88"/>
    <w:rsid w:val="00C01F4E"/>
    <w:rsid w:val="00C022EB"/>
    <w:rsid w:val="00C05871"/>
    <w:rsid w:val="00C10973"/>
    <w:rsid w:val="00C10D7C"/>
    <w:rsid w:val="00C11C06"/>
    <w:rsid w:val="00C11F54"/>
    <w:rsid w:val="00C127E3"/>
    <w:rsid w:val="00C12CD6"/>
    <w:rsid w:val="00C14217"/>
    <w:rsid w:val="00C157E6"/>
    <w:rsid w:val="00C15FDB"/>
    <w:rsid w:val="00C1665D"/>
    <w:rsid w:val="00C208D9"/>
    <w:rsid w:val="00C2098A"/>
    <w:rsid w:val="00C22FFD"/>
    <w:rsid w:val="00C250C9"/>
    <w:rsid w:val="00C251BD"/>
    <w:rsid w:val="00C265BF"/>
    <w:rsid w:val="00C3191E"/>
    <w:rsid w:val="00C3392E"/>
    <w:rsid w:val="00C33AD8"/>
    <w:rsid w:val="00C379E6"/>
    <w:rsid w:val="00C43AA0"/>
    <w:rsid w:val="00C45647"/>
    <w:rsid w:val="00C4587D"/>
    <w:rsid w:val="00C466E7"/>
    <w:rsid w:val="00C46B98"/>
    <w:rsid w:val="00C5138C"/>
    <w:rsid w:val="00C54A74"/>
    <w:rsid w:val="00C5712E"/>
    <w:rsid w:val="00C615FC"/>
    <w:rsid w:val="00C6212D"/>
    <w:rsid w:val="00C623EB"/>
    <w:rsid w:val="00C6250F"/>
    <w:rsid w:val="00C63494"/>
    <w:rsid w:val="00C66509"/>
    <w:rsid w:val="00C803E8"/>
    <w:rsid w:val="00C8343E"/>
    <w:rsid w:val="00C84EB5"/>
    <w:rsid w:val="00C858EC"/>
    <w:rsid w:val="00C86888"/>
    <w:rsid w:val="00C86B79"/>
    <w:rsid w:val="00C87C0D"/>
    <w:rsid w:val="00C90AD6"/>
    <w:rsid w:val="00CA173A"/>
    <w:rsid w:val="00CA2830"/>
    <w:rsid w:val="00CA3E33"/>
    <w:rsid w:val="00CA451A"/>
    <w:rsid w:val="00CB2FBE"/>
    <w:rsid w:val="00CB53B5"/>
    <w:rsid w:val="00CB5FFB"/>
    <w:rsid w:val="00CB609C"/>
    <w:rsid w:val="00CC2AE6"/>
    <w:rsid w:val="00CC402E"/>
    <w:rsid w:val="00CC4CBF"/>
    <w:rsid w:val="00CC63F1"/>
    <w:rsid w:val="00CC6A7F"/>
    <w:rsid w:val="00CD1F8D"/>
    <w:rsid w:val="00CD6DC9"/>
    <w:rsid w:val="00CD79FC"/>
    <w:rsid w:val="00CE0133"/>
    <w:rsid w:val="00CE0AA7"/>
    <w:rsid w:val="00CE1C4F"/>
    <w:rsid w:val="00CE309B"/>
    <w:rsid w:val="00CE7BBF"/>
    <w:rsid w:val="00CE7D6B"/>
    <w:rsid w:val="00CF1194"/>
    <w:rsid w:val="00CF1B9C"/>
    <w:rsid w:val="00CF2E08"/>
    <w:rsid w:val="00CF6155"/>
    <w:rsid w:val="00D0191F"/>
    <w:rsid w:val="00D03E70"/>
    <w:rsid w:val="00D11A73"/>
    <w:rsid w:val="00D12A1B"/>
    <w:rsid w:val="00D13E56"/>
    <w:rsid w:val="00D167DD"/>
    <w:rsid w:val="00D25D07"/>
    <w:rsid w:val="00D262F9"/>
    <w:rsid w:val="00D2648C"/>
    <w:rsid w:val="00D275E3"/>
    <w:rsid w:val="00D31801"/>
    <w:rsid w:val="00D3256A"/>
    <w:rsid w:val="00D3511A"/>
    <w:rsid w:val="00D405A6"/>
    <w:rsid w:val="00D40B9B"/>
    <w:rsid w:val="00D414C0"/>
    <w:rsid w:val="00D41A9E"/>
    <w:rsid w:val="00D41C99"/>
    <w:rsid w:val="00D43EBC"/>
    <w:rsid w:val="00D45874"/>
    <w:rsid w:val="00D45EE6"/>
    <w:rsid w:val="00D4783C"/>
    <w:rsid w:val="00D47CDE"/>
    <w:rsid w:val="00D527F1"/>
    <w:rsid w:val="00D57C6B"/>
    <w:rsid w:val="00D61F2B"/>
    <w:rsid w:val="00D636F0"/>
    <w:rsid w:val="00D6460F"/>
    <w:rsid w:val="00D73915"/>
    <w:rsid w:val="00D739E4"/>
    <w:rsid w:val="00D74436"/>
    <w:rsid w:val="00D768EC"/>
    <w:rsid w:val="00D775BA"/>
    <w:rsid w:val="00D82C9A"/>
    <w:rsid w:val="00D84E22"/>
    <w:rsid w:val="00D851E8"/>
    <w:rsid w:val="00D85214"/>
    <w:rsid w:val="00D868C0"/>
    <w:rsid w:val="00D86A9E"/>
    <w:rsid w:val="00D87982"/>
    <w:rsid w:val="00D9613C"/>
    <w:rsid w:val="00DA0820"/>
    <w:rsid w:val="00DA1373"/>
    <w:rsid w:val="00DA2BFC"/>
    <w:rsid w:val="00DA2FEA"/>
    <w:rsid w:val="00DA5AE7"/>
    <w:rsid w:val="00DB051C"/>
    <w:rsid w:val="00DB2795"/>
    <w:rsid w:val="00DB4167"/>
    <w:rsid w:val="00DC1345"/>
    <w:rsid w:val="00DC2A10"/>
    <w:rsid w:val="00DC2B43"/>
    <w:rsid w:val="00DC4393"/>
    <w:rsid w:val="00DC490E"/>
    <w:rsid w:val="00DC5665"/>
    <w:rsid w:val="00DC6626"/>
    <w:rsid w:val="00DC6DE8"/>
    <w:rsid w:val="00DC7C0D"/>
    <w:rsid w:val="00DD3E61"/>
    <w:rsid w:val="00DD4BF3"/>
    <w:rsid w:val="00DD631B"/>
    <w:rsid w:val="00DE5A43"/>
    <w:rsid w:val="00DE5B5E"/>
    <w:rsid w:val="00DF4090"/>
    <w:rsid w:val="00DF4375"/>
    <w:rsid w:val="00DF4F42"/>
    <w:rsid w:val="00DF566C"/>
    <w:rsid w:val="00DF7DEC"/>
    <w:rsid w:val="00E00770"/>
    <w:rsid w:val="00E00E05"/>
    <w:rsid w:val="00E02D3E"/>
    <w:rsid w:val="00E031CE"/>
    <w:rsid w:val="00E03B9A"/>
    <w:rsid w:val="00E053DE"/>
    <w:rsid w:val="00E06524"/>
    <w:rsid w:val="00E070AB"/>
    <w:rsid w:val="00E074C5"/>
    <w:rsid w:val="00E07A4D"/>
    <w:rsid w:val="00E07E42"/>
    <w:rsid w:val="00E12606"/>
    <w:rsid w:val="00E126DF"/>
    <w:rsid w:val="00E135D9"/>
    <w:rsid w:val="00E15C8C"/>
    <w:rsid w:val="00E20062"/>
    <w:rsid w:val="00E206D1"/>
    <w:rsid w:val="00E218C6"/>
    <w:rsid w:val="00E2560E"/>
    <w:rsid w:val="00E25AEB"/>
    <w:rsid w:val="00E26445"/>
    <w:rsid w:val="00E26977"/>
    <w:rsid w:val="00E31992"/>
    <w:rsid w:val="00E31BEA"/>
    <w:rsid w:val="00E33508"/>
    <w:rsid w:val="00E37F95"/>
    <w:rsid w:val="00E46334"/>
    <w:rsid w:val="00E46765"/>
    <w:rsid w:val="00E507E6"/>
    <w:rsid w:val="00E5158F"/>
    <w:rsid w:val="00E534C5"/>
    <w:rsid w:val="00E665CC"/>
    <w:rsid w:val="00E67431"/>
    <w:rsid w:val="00E702ED"/>
    <w:rsid w:val="00E71924"/>
    <w:rsid w:val="00E73038"/>
    <w:rsid w:val="00E732D6"/>
    <w:rsid w:val="00E74AE0"/>
    <w:rsid w:val="00E77752"/>
    <w:rsid w:val="00E804B0"/>
    <w:rsid w:val="00E8647D"/>
    <w:rsid w:val="00E92848"/>
    <w:rsid w:val="00E92EB2"/>
    <w:rsid w:val="00E95D05"/>
    <w:rsid w:val="00E97B1A"/>
    <w:rsid w:val="00EA1F51"/>
    <w:rsid w:val="00EB2C29"/>
    <w:rsid w:val="00EB2DD3"/>
    <w:rsid w:val="00EB4E3F"/>
    <w:rsid w:val="00EB56FE"/>
    <w:rsid w:val="00EB70C1"/>
    <w:rsid w:val="00EC1130"/>
    <w:rsid w:val="00EC32E6"/>
    <w:rsid w:val="00ED04D7"/>
    <w:rsid w:val="00ED38A4"/>
    <w:rsid w:val="00ED424F"/>
    <w:rsid w:val="00ED6DAF"/>
    <w:rsid w:val="00ED7471"/>
    <w:rsid w:val="00EE162D"/>
    <w:rsid w:val="00EF0A02"/>
    <w:rsid w:val="00EF0BB5"/>
    <w:rsid w:val="00EF2016"/>
    <w:rsid w:val="00EF6958"/>
    <w:rsid w:val="00EF6ADD"/>
    <w:rsid w:val="00F01322"/>
    <w:rsid w:val="00F01731"/>
    <w:rsid w:val="00F03241"/>
    <w:rsid w:val="00F11A06"/>
    <w:rsid w:val="00F127DE"/>
    <w:rsid w:val="00F12C6F"/>
    <w:rsid w:val="00F13D8F"/>
    <w:rsid w:val="00F1732E"/>
    <w:rsid w:val="00F176B0"/>
    <w:rsid w:val="00F17A3E"/>
    <w:rsid w:val="00F2541A"/>
    <w:rsid w:val="00F276D0"/>
    <w:rsid w:val="00F34555"/>
    <w:rsid w:val="00F41319"/>
    <w:rsid w:val="00F417CB"/>
    <w:rsid w:val="00F43E65"/>
    <w:rsid w:val="00F45EA8"/>
    <w:rsid w:val="00F460FD"/>
    <w:rsid w:val="00F52EAB"/>
    <w:rsid w:val="00F54D87"/>
    <w:rsid w:val="00F60B7D"/>
    <w:rsid w:val="00F656E7"/>
    <w:rsid w:val="00F67F7F"/>
    <w:rsid w:val="00F70E29"/>
    <w:rsid w:val="00F7213B"/>
    <w:rsid w:val="00F73231"/>
    <w:rsid w:val="00F74A98"/>
    <w:rsid w:val="00F7706C"/>
    <w:rsid w:val="00F80247"/>
    <w:rsid w:val="00F81710"/>
    <w:rsid w:val="00F82B63"/>
    <w:rsid w:val="00F84E60"/>
    <w:rsid w:val="00F91E7A"/>
    <w:rsid w:val="00F94329"/>
    <w:rsid w:val="00F947D5"/>
    <w:rsid w:val="00F94937"/>
    <w:rsid w:val="00F94E36"/>
    <w:rsid w:val="00F957C3"/>
    <w:rsid w:val="00F96FFF"/>
    <w:rsid w:val="00F97986"/>
    <w:rsid w:val="00FA07FC"/>
    <w:rsid w:val="00FA0F45"/>
    <w:rsid w:val="00FA1FBA"/>
    <w:rsid w:val="00FA2580"/>
    <w:rsid w:val="00FA76FE"/>
    <w:rsid w:val="00FB423D"/>
    <w:rsid w:val="00FB5076"/>
    <w:rsid w:val="00FB6A3E"/>
    <w:rsid w:val="00FB6E6E"/>
    <w:rsid w:val="00FB6EA6"/>
    <w:rsid w:val="00FC135E"/>
    <w:rsid w:val="00FC2B7D"/>
    <w:rsid w:val="00FC3C06"/>
    <w:rsid w:val="00FC3EB7"/>
    <w:rsid w:val="00FD1D93"/>
    <w:rsid w:val="00FD2BA7"/>
    <w:rsid w:val="00FD3974"/>
    <w:rsid w:val="00FD55DC"/>
    <w:rsid w:val="00FD6FB4"/>
    <w:rsid w:val="00FE1E99"/>
    <w:rsid w:val="00FE3824"/>
    <w:rsid w:val="00FE3EA6"/>
    <w:rsid w:val="00FE4213"/>
    <w:rsid w:val="00FE4481"/>
    <w:rsid w:val="00FF05D1"/>
    <w:rsid w:val="00FF491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stroke="f">
      <v:fill color="white"/>
      <v:stroke on="f"/>
    </o:shapedefaults>
    <o:shapelayout v:ext="edit">
      <o:idmap v:ext="edit" data="2"/>
    </o:shapelayout>
  </w:shapeDefaults>
  <w:decimalSymbol w:val=","/>
  <w:listSeparator w:val=";"/>
  <w14:docId w14:val="0F98887C"/>
  <w15:docId w15:val="{01B8FA62-FB42-4A3E-96EE-741AA0D961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tr-TR" w:eastAsia="tr-TR"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D5B12"/>
    <w:pPr>
      <w:ind w:firstLine="1418"/>
      <w:jc w:val="both"/>
    </w:pPr>
    <w:rPr>
      <w:rFonts w:ascii="Tahoma" w:hAnsi="Tahoma"/>
      <w:sz w:val="24"/>
      <w:lang w:eastAsia="en-US"/>
    </w:rPr>
  </w:style>
  <w:style w:type="paragraph" w:styleId="Balk1">
    <w:name w:val="heading 1"/>
    <w:basedOn w:val="Normal"/>
    <w:next w:val="Normal"/>
    <w:qFormat/>
    <w:rsid w:val="002D5B12"/>
    <w:pPr>
      <w:keepNext/>
      <w:tabs>
        <w:tab w:val="left" w:pos="5954"/>
      </w:tabs>
      <w:ind w:firstLine="3828"/>
      <w:jc w:val="center"/>
      <w:outlineLvl w:val="0"/>
    </w:pPr>
  </w:style>
  <w:style w:type="paragraph" w:styleId="Balk2">
    <w:name w:val="heading 2"/>
    <w:basedOn w:val="Normal"/>
    <w:next w:val="Normal"/>
    <w:qFormat/>
    <w:rsid w:val="002D5B12"/>
    <w:pPr>
      <w:keepNext/>
      <w:ind w:firstLine="567"/>
      <w:outlineLvl w:val="1"/>
    </w:pPr>
  </w:style>
  <w:style w:type="paragraph" w:styleId="Balk3">
    <w:name w:val="heading 3"/>
    <w:basedOn w:val="Normal"/>
    <w:next w:val="Normal"/>
    <w:qFormat/>
    <w:rsid w:val="002D5B12"/>
    <w:pPr>
      <w:keepNext/>
      <w:ind w:left="4820"/>
      <w:jc w:val="center"/>
      <w:outlineLvl w:val="2"/>
    </w:pPr>
  </w:style>
  <w:style w:type="paragraph" w:styleId="Balk4">
    <w:name w:val="heading 4"/>
    <w:basedOn w:val="Normal"/>
    <w:next w:val="Normal"/>
    <w:qFormat/>
    <w:rsid w:val="002D5B12"/>
    <w:pPr>
      <w:keepNext/>
      <w:jc w:val="center"/>
      <w:outlineLvl w:val="3"/>
    </w:pPr>
    <w:rPr>
      <w:b/>
      <w:sz w:val="28"/>
    </w:rPr>
  </w:style>
  <w:style w:type="paragraph" w:styleId="Balk5">
    <w:name w:val="heading 5"/>
    <w:basedOn w:val="Normal"/>
    <w:next w:val="Normal"/>
    <w:qFormat/>
    <w:rsid w:val="002D5B12"/>
    <w:pPr>
      <w:keepNext/>
      <w:jc w:val="center"/>
      <w:outlineLvl w:val="4"/>
    </w:pPr>
    <w:rPr>
      <w:b/>
      <w:sz w:val="34"/>
    </w:rPr>
  </w:style>
  <w:style w:type="paragraph" w:styleId="Balk6">
    <w:name w:val="heading 6"/>
    <w:basedOn w:val="Normal"/>
    <w:next w:val="Normal"/>
    <w:qFormat/>
    <w:rsid w:val="002D5B12"/>
    <w:pPr>
      <w:keepNext/>
      <w:ind w:firstLine="567"/>
      <w:outlineLvl w:val="5"/>
    </w:pPr>
    <w:rPr>
      <w:rFonts w:ascii="Arial Narrow" w:hAnsi="Arial Narrow"/>
      <w:b/>
      <w:i/>
      <w:sz w:val="22"/>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rsid w:val="002D5B12"/>
    <w:pPr>
      <w:tabs>
        <w:tab w:val="center" w:pos="4153"/>
        <w:tab w:val="right" w:pos="8306"/>
      </w:tabs>
    </w:pPr>
  </w:style>
  <w:style w:type="paragraph" w:styleId="AltBilgi">
    <w:name w:val="footer"/>
    <w:basedOn w:val="Normal"/>
    <w:link w:val="AltBilgiChar"/>
    <w:uiPriority w:val="99"/>
    <w:rsid w:val="002D5B12"/>
    <w:pPr>
      <w:tabs>
        <w:tab w:val="center" w:pos="4153"/>
        <w:tab w:val="right" w:pos="8306"/>
      </w:tabs>
    </w:pPr>
  </w:style>
  <w:style w:type="paragraph" w:styleId="GvdeMetni">
    <w:name w:val="Body Text"/>
    <w:basedOn w:val="Normal"/>
    <w:rsid w:val="002D5B12"/>
  </w:style>
  <w:style w:type="paragraph" w:styleId="GvdeMetniGirintisi">
    <w:name w:val="Body Text Indent"/>
    <w:basedOn w:val="Normal"/>
    <w:rsid w:val="002D5B12"/>
  </w:style>
  <w:style w:type="character" w:styleId="Kpr">
    <w:name w:val="Hyperlink"/>
    <w:rsid w:val="002D5B12"/>
    <w:rPr>
      <w:color w:val="0000FF"/>
      <w:u w:val="single"/>
    </w:rPr>
  </w:style>
  <w:style w:type="paragraph" w:customStyle="1" w:styleId="Say">
    <w:name w:val="Sayı"/>
    <w:basedOn w:val="Normal"/>
    <w:next w:val="Normal"/>
    <w:rsid w:val="002D5B12"/>
    <w:pPr>
      <w:ind w:firstLine="0"/>
    </w:pPr>
  </w:style>
  <w:style w:type="paragraph" w:styleId="GvdeMetniGirintisi3">
    <w:name w:val="Body Text Indent 3"/>
    <w:basedOn w:val="Normal"/>
    <w:rsid w:val="002D5B12"/>
    <w:pPr>
      <w:ind w:firstLine="567"/>
    </w:pPr>
  </w:style>
  <w:style w:type="character" w:styleId="zlenenKpr">
    <w:name w:val="FollowedHyperlink"/>
    <w:rsid w:val="002D5B12"/>
    <w:rPr>
      <w:color w:val="800080"/>
      <w:u w:val="single"/>
    </w:rPr>
  </w:style>
  <w:style w:type="paragraph" w:styleId="BalonMetni">
    <w:name w:val="Balloon Text"/>
    <w:basedOn w:val="Normal"/>
    <w:semiHidden/>
    <w:rsid w:val="001B7C16"/>
    <w:rPr>
      <w:rFonts w:cs="Tahoma"/>
      <w:sz w:val="16"/>
      <w:szCs w:val="16"/>
    </w:rPr>
  </w:style>
  <w:style w:type="paragraph" w:styleId="NormalWeb">
    <w:name w:val="Normal (Web)"/>
    <w:basedOn w:val="Normal"/>
    <w:uiPriority w:val="99"/>
    <w:rsid w:val="00A504C5"/>
    <w:pPr>
      <w:spacing w:before="100" w:beforeAutospacing="1" w:after="100" w:afterAutospacing="1"/>
      <w:ind w:firstLine="0"/>
      <w:jc w:val="left"/>
    </w:pPr>
    <w:rPr>
      <w:rFonts w:ascii="Times New Roman" w:hAnsi="Times New Roman"/>
      <w:szCs w:val="24"/>
      <w:lang w:eastAsia="tr-TR"/>
    </w:rPr>
  </w:style>
  <w:style w:type="paragraph" w:customStyle="1" w:styleId="ListeParagraf1">
    <w:name w:val="Liste Paragraf1"/>
    <w:basedOn w:val="Normal"/>
    <w:rsid w:val="00C63494"/>
    <w:pPr>
      <w:spacing w:after="200" w:line="276" w:lineRule="auto"/>
      <w:ind w:left="720" w:firstLine="0"/>
      <w:jc w:val="left"/>
    </w:pPr>
    <w:rPr>
      <w:rFonts w:ascii="Calibri" w:hAnsi="Calibri"/>
      <w:sz w:val="22"/>
      <w:szCs w:val="22"/>
    </w:rPr>
  </w:style>
  <w:style w:type="paragraph" w:styleId="AralkYok">
    <w:name w:val="No Spacing"/>
    <w:uiPriority w:val="1"/>
    <w:qFormat/>
    <w:rsid w:val="00D82C9A"/>
    <w:pPr>
      <w:ind w:firstLine="1418"/>
      <w:jc w:val="both"/>
    </w:pPr>
    <w:rPr>
      <w:rFonts w:ascii="Tahoma" w:hAnsi="Tahoma"/>
      <w:sz w:val="24"/>
      <w:lang w:eastAsia="en-US"/>
    </w:rPr>
  </w:style>
  <w:style w:type="paragraph" w:styleId="ListeParagraf">
    <w:name w:val="List Paragraph"/>
    <w:basedOn w:val="Normal"/>
    <w:uiPriority w:val="34"/>
    <w:qFormat/>
    <w:rsid w:val="00017531"/>
    <w:pPr>
      <w:spacing w:after="200" w:line="276" w:lineRule="auto"/>
      <w:ind w:left="720" w:firstLine="0"/>
      <w:contextualSpacing/>
      <w:jc w:val="left"/>
    </w:pPr>
    <w:rPr>
      <w:rFonts w:ascii="Calibri" w:eastAsia="Calibri" w:hAnsi="Calibri"/>
      <w:sz w:val="22"/>
      <w:szCs w:val="22"/>
    </w:rPr>
  </w:style>
  <w:style w:type="character" w:styleId="Gl">
    <w:name w:val="Strong"/>
    <w:uiPriority w:val="22"/>
    <w:qFormat/>
    <w:rsid w:val="00743B38"/>
    <w:rPr>
      <w:b/>
      <w:bCs/>
    </w:rPr>
  </w:style>
  <w:style w:type="character" w:styleId="Vurgu">
    <w:name w:val="Emphasis"/>
    <w:uiPriority w:val="20"/>
    <w:qFormat/>
    <w:rsid w:val="00743B38"/>
    <w:rPr>
      <w:i/>
      <w:iCs/>
    </w:rPr>
  </w:style>
  <w:style w:type="paragraph" w:customStyle="1" w:styleId="Standard">
    <w:name w:val="Standard"/>
    <w:rsid w:val="00D527F1"/>
    <w:pPr>
      <w:widowControl w:val="0"/>
      <w:suppressAutoHyphens/>
      <w:autoSpaceDN w:val="0"/>
      <w:textAlignment w:val="baseline"/>
    </w:pPr>
    <w:rPr>
      <w:rFonts w:ascii="Liberation Serif" w:eastAsia="DejaVu Sans" w:hAnsi="Liberation Serif" w:cs="Lohit Hindi"/>
      <w:kern w:val="3"/>
      <w:sz w:val="24"/>
      <w:szCs w:val="24"/>
      <w:lang w:eastAsia="zh-CN" w:bidi="hi-IN"/>
    </w:rPr>
  </w:style>
  <w:style w:type="paragraph" w:customStyle="1" w:styleId="TableContents">
    <w:name w:val="Table Contents"/>
    <w:basedOn w:val="Standard"/>
    <w:rsid w:val="00D527F1"/>
    <w:pPr>
      <w:suppressLineNumbers/>
    </w:pPr>
  </w:style>
  <w:style w:type="paragraph" w:customStyle="1" w:styleId="gmail-msonospacing">
    <w:name w:val="gmail-msonospacing"/>
    <w:basedOn w:val="Normal"/>
    <w:rsid w:val="006247AF"/>
    <w:pPr>
      <w:spacing w:before="100" w:beforeAutospacing="1" w:after="100" w:afterAutospacing="1"/>
      <w:ind w:firstLine="0"/>
      <w:jc w:val="left"/>
    </w:pPr>
    <w:rPr>
      <w:rFonts w:ascii="Times New Roman" w:eastAsiaTheme="minorHAnsi" w:hAnsi="Times New Roman"/>
      <w:szCs w:val="24"/>
      <w:lang w:eastAsia="tr-TR"/>
    </w:rPr>
  </w:style>
  <w:style w:type="character" w:customStyle="1" w:styleId="AltBilgiChar">
    <w:name w:val="Alt Bilgi Char"/>
    <w:basedOn w:val="VarsaylanParagrafYazTipi"/>
    <w:link w:val="AltBilgi"/>
    <w:uiPriority w:val="99"/>
    <w:rsid w:val="006247AF"/>
    <w:rPr>
      <w:rFonts w:ascii="Tahoma" w:hAnsi="Tahoma"/>
      <w:sz w:val="24"/>
      <w:lang w:eastAsia="en-US"/>
    </w:rPr>
  </w:style>
  <w:style w:type="character" w:customStyle="1" w:styleId="xbe">
    <w:name w:val="_xbe"/>
    <w:basedOn w:val="VarsaylanParagrafYazTipi"/>
    <w:rsid w:val="003E768F"/>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1259134">
      <w:bodyDiv w:val="1"/>
      <w:marLeft w:val="0"/>
      <w:marRight w:val="0"/>
      <w:marTop w:val="0"/>
      <w:marBottom w:val="0"/>
      <w:divBdr>
        <w:top w:val="none" w:sz="0" w:space="0" w:color="auto"/>
        <w:left w:val="none" w:sz="0" w:space="0" w:color="auto"/>
        <w:bottom w:val="none" w:sz="0" w:space="0" w:color="auto"/>
        <w:right w:val="none" w:sz="0" w:space="0" w:color="auto"/>
      </w:divBdr>
    </w:div>
    <w:div w:id="311564754">
      <w:bodyDiv w:val="1"/>
      <w:marLeft w:val="0"/>
      <w:marRight w:val="0"/>
      <w:marTop w:val="0"/>
      <w:marBottom w:val="0"/>
      <w:divBdr>
        <w:top w:val="none" w:sz="0" w:space="0" w:color="auto"/>
        <w:left w:val="none" w:sz="0" w:space="0" w:color="auto"/>
        <w:bottom w:val="none" w:sz="0" w:space="0" w:color="auto"/>
        <w:right w:val="none" w:sz="0" w:space="0" w:color="auto"/>
      </w:divBdr>
    </w:div>
    <w:div w:id="407970755">
      <w:bodyDiv w:val="1"/>
      <w:marLeft w:val="0"/>
      <w:marRight w:val="0"/>
      <w:marTop w:val="0"/>
      <w:marBottom w:val="0"/>
      <w:divBdr>
        <w:top w:val="none" w:sz="0" w:space="0" w:color="auto"/>
        <w:left w:val="none" w:sz="0" w:space="0" w:color="auto"/>
        <w:bottom w:val="none" w:sz="0" w:space="0" w:color="auto"/>
        <w:right w:val="none" w:sz="0" w:space="0" w:color="auto"/>
      </w:divBdr>
    </w:div>
    <w:div w:id="412360921">
      <w:bodyDiv w:val="1"/>
      <w:marLeft w:val="0"/>
      <w:marRight w:val="0"/>
      <w:marTop w:val="0"/>
      <w:marBottom w:val="0"/>
      <w:divBdr>
        <w:top w:val="none" w:sz="0" w:space="0" w:color="auto"/>
        <w:left w:val="none" w:sz="0" w:space="0" w:color="auto"/>
        <w:bottom w:val="none" w:sz="0" w:space="0" w:color="auto"/>
        <w:right w:val="none" w:sz="0" w:space="0" w:color="auto"/>
      </w:divBdr>
    </w:div>
    <w:div w:id="437531056">
      <w:bodyDiv w:val="1"/>
      <w:marLeft w:val="0"/>
      <w:marRight w:val="0"/>
      <w:marTop w:val="0"/>
      <w:marBottom w:val="0"/>
      <w:divBdr>
        <w:top w:val="none" w:sz="0" w:space="0" w:color="auto"/>
        <w:left w:val="none" w:sz="0" w:space="0" w:color="auto"/>
        <w:bottom w:val="none" w:sz="0" w:space="0" w:color="auto"/>
        <w:right w:val="none" w:sz="0" w:space="0" w:color="auto"/>
      </w:divBdr>
    </w:div>
    <w:div w:id="519929253">
      <w:bodyDiv w:val="1"/>
      <w:marLeft w:val="0"/>
      <w:marRight w:val="0"/>
      <w:marTop w:val="0"/>
      <w:marBottom w:val="0"/>
      <w:divBdr>
        <w:top w:val="none" w:sz="0" w:space="0" w:color="auto"/>
        <w:left w:val="none" w:sz="0" w:space="0" w:color="auto"/>
        <w:bottom w:val="none" w:sz="0" w:space="0" w:color="auto"/>
        <w:right w:val="none" w:sz="0" w:space="0" w:color="auto"/>
      </w:divBdr>
      <w:divsChild>
        <w:div w:id="410733632">
          <w:marLeft w:val="0"/>
          <w:marRight w:val="0"/>
          <w:marTop w:val="0"/>
          <w:marBottom w:val="0"/>
          <w:divBdr>
            <w:top w:val="none" w:sz="0" w:space="0" w:color="auto"/>
            <w:left w:val="none" w:sz="0" w:space="0" w:color="auto"/>
            <w:bottom w:val="none" w:sz="0" w:space="0" w:color="auto"/>
            <w:right w:val="none" w:sz="0" w:space="0" w:color="auto"/>
          </w:divBdr>
        </w:div>
        <w:div w:id="1201436670">
          <w:marLeft w:val="0"/>
          <w:marRight w:val="0"/>
          <w:marTop w:val="150"/>
          <w:marBottom w:val="150"/>
          <w:divBdr>
            <w:top w:val="single" w:sz="6" w:space="3" w:color="E4E4E4"/>
            <w:left w:val="none" w:sz="0" w:space="0" w:color="auto"/>
            <w:bottom w:val="single" w:sz="6" w:space="3" w:color="E4E4E4"/>
            <w:right w:val="none" w:sz="0" w:space="0" w:color="auto"/>
          </w:divBdr>
        </w:div>
        <w:div w:id="1974825756">
          <w:marLeft w:val="0"/>
          <w:marRight w:val="0"/>
          <w:marTop w:val="150"/>
          <w:marBottom w:val="150"/>
          <w:divBdr>
            <w:top w:val="none" w:sz="0" w:space="0" w:color="auto"/>
            <w:left w:val="none" w:sz="0" w:space="0" w:color="auto"/>
            <w:bottom w:val="none" w:sz="0" w:space="0" w:color="auto"/>
            <w:right w:val="none" w:sz="0" w:space="0" w:color="auto"/>
          </w:divBdr>
        </w:div>
      </w:divsChild>
    </w:div>
    <w:div w:id="941112727">
      <w:bodyDiv w:val="1"/>
      <w:marLeft w:val="0"/>
      <w:marRight w:val="0"/>
      <w:marTop w:val="0"/>
      <w:marBottom w:val="0"/>
      <w:divBdr>
        <w:top w:val="none" w:sz="0" w:space="0" w:color="auto"/>
        <w:left w:val="none" w:sz="0" w:space="0" w:color="auto"/>
        <w:bottom w:val="none" w:sz="0" w:space="0" w:color="auto"/>
        <w:right w:val="none" w:sz="0" w:space="0" w:color="auto"/>
      </w:divBdr>
    </w:div>
    <w:div w:id="1052115011">
      <w:bodyDiv w:val="1"/>
      <w:marLeft w:val="0"/>
      <w:marRight w:val="0"/>
      <w:marTop w:val="0"/>
      <w:marBottom w:val="0"/>
      <w:divBdr>
        <w:top w:val="none" w:sz="0" w:space="0" w:color="auto"/>
        <w:left w:val="none" w:sz="0" w:space="0" w:color="auto"/>
        <w:bottom w:val="none" w:sz="0" w:space="0" w:color="auto"/>
        <w:right w:val="none" w:sz="0" w:space="0" w:color="auto"/>
      </w:divBdr>
    </w:div>
    <w:div w:id="1387290165">
      <w:bodyDiv w:val="1"/>
      <w:marLeft w:val="0"/>
      <w:marRight w:val="0"/>
      <w:marTop w:val="0"/>
      <w:marBottom w:val="0"/>
      <w:divBdr>
        <w:top w:val="none" w:sz="0" w:space="0" w:color="auto"/>
        <w:left w:val="none" w:sz="0" w:space="0" w:color="auto"/>
        <w:bottom w:val="none" w:sz="0" w:space="0" w:color="auto"/>
        <w:right w:val="none" w:sz="0" w:space="0" w:color="auto"/>
      </w:divBdr>
    </w:div>
    <w:div w:id="1433549939">
      <w:bodyDiv w:val="1"/>
      <w:marLeft w:val="0"/>
      <w:marRight w:val="0"/>
      <w:marTop w:val="0"/>
      <w:marBottom w:val="0"/>
      <w:divBdr>
        <w:top w:val="none" w:sz="0" w:space="0" w:color="auto"/>
        <w:left w:val="none" w:sz="0" w:space="0" w:color="auto"/>
        <w:bottom w:val="none" w:sz="0" w:space="0" w:color="auto"/>
        <w:right w:val="none" w:sz="0" w:space="0" w:color="auto"/>
      </w:divBdr>
    </w:div>
    <w:div w:id="1649749677">
      <w:bodyDiv w:val="1"/>
      <w:marLeft w:val="0"/>
      <w:marRight w:val="0"/>
      <w:marTop w:val="0"/>
      <w:marBottom w:val="0"/>
      <w:divBdr>
        <w:top w:val="none" w:sz="0" w:space="0" w:color="auto"/>
        <w:left w:val="none" w:sz="0" w:space="0" w:color="auto"/>
        <w:bottom w:val="none" w:sz="0" w:space="0" w:color="auto"/>
        <w:right w:val="none" w:sz="0" w:space="0" w:color="auto"/>
      </w:divBdr>
    </w:div>
    <w:div w:id="1746419745">
      <w:bodyDiv w:val="1"/>
      <w:marLeft w:val="0"/>
      <w:marRight w:val="0"/>
      <w:marTop w:val="0"/>
      <w:marBottom w:val="0"/>
      <w:divBdr>
        <w:top w:val="none" w:sz="0" w:space="0" w:color="auto"/>
        <w:left w:val="none" w:sz="0" w:space="0" w:color="auto"/>
        <w:bottom w:val="none" w:sz="0" w:space="0" w:color="auto"/>
        <w:right w:val="none" w:sz="0" w:space="0" w:color="auto"/>
      </w:divBdr>
    </w:div>
    <w:div w:id="1754159177">
      <w:bodyDiv w:val="1"/>
      <w:marLeft w:val="0"/>
      <w:marRight w:val="0"/>
      <w:marTop w:val="0"/>
      <w:marBottom w:val="0"/>
      <w:divBdr>
        <w:top w:val="none" w:sz="0" w:space="0" w:color="auto"/>
        <w:left w:val="none" w:sz="0" w:space="0" w:color="auto"/>
        <w:bottom w:val="none" w:sz="0" w:space="0" w:color="auto"/>
        <w:right w:val="none" w:sz="0" w:space="0" w:color="auto"/>
      </w:divBdr>
    </w:div>
    <w:div w:id="1917091183">
      <w:bodyDiv w:val="1"/>
      <w:marLeft w:val="0"/>
      <w:marRight w:val="0"/>
      <w:marTop w:val="0"/>
      <w:marBottom w:val="0"/>
      <w:divBdr>
        <w:top w:val="none" w:sz="0" w:space="0" w:color="auto"/>
        <w:left w:val="none" w:sz="0" w:space="0" w:color="auto"/>
        <w:bottom w:val="none" w:sz="0" w:space="0" w:color="auto"/>
        <w:right w:val="none" w:sz="0" w:space="0" w:color="auto"/>
      </w:divBdr>
    </w:div>
    <w:div w:id="1926765657">
      <w:bodyDiv w:val="1"/>
      <w:marLeft w:val="0"/>
      <w:marRight w:val="0"/>
      <w:marTop w:val="0"/>
      <w:marBottom w:val="0"/>
      <w:divBdr>
        <w:top w:val="none" w:sz="0" w:space="0" w:color="auto"/>
        <w:left w:val="none" w:sz="0" w:space="0" w:color="auto"/>
        <w:bottom w:val="none" w:sz="0" w:space="0" w:color="auto"/>
        <w:right w:val="none" w:sz="0" w:space="0" w:color="auto"/>
      </w:divBdr>
    </w:div>
    <w:div w:id="1948391373">
      <w:bodyDiv w:val="1"/>
      <w:marLeft w:val="0"/>
      <w:marRight w:val="0"/>
      <w:marTop w:val="0"/>
      <w:marBottom w:val="0"/>
      <w:divBdr>
        <w:top w:val="none" w:sz="0" w:space="0" w:color="auto"/>
        <w:left w:val="none" w:sz="0" w:space="0" w:color="auto"/>
        <w:bottom w:val="none" w:sz="0" w:space="0" w:color="auto"/>
        <w:right w:val="none" w:sz="0" w:space="0" w:color="auto"/>
      </w:divBdr>
    </w:div>
    <w:div w:id="2084715691">
      <w:bodyDiv w:val="1"/>
      <w:marLeft w:val="0"/>
      <w:marRight w:val="0"/>
      <w:marTop w:val="0"/>
      <w:marBottom w:val="0"/>
      <w:divBdr>
        <w:top w:val="none" w:sz="0" w:space="0" w:color="auto"/>
        <w:left w:val="none" w:sz="0" w:space="0" w:color="auto"/>
        <w:bottom w:val="none" w:sz="0" w:space="0" w:color="auto"/>
        <w:right w:val="none" w:sz="0" w:space="0" w:color="auto"/>
      </w:divBdr>
    </w:div>
    <w:div w:id="20987927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footer2.xml.rels><?xml version="1.0" encoding="UTF-8" standalone="yes"?>
<Relationships xmlns="http://schemas.openxmlformats.org/package/2006/relationships"><Relationship Id="rId1" Type="http://schemas.openxmlformats.org/officeDocument/2006/relationships/hyperlink" Target="mailto:addorg@marketweb.net"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s\ADD%20GENEL%20MERKEZ.dot" TargetMode="Externa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B15EB5-0C07-4574-99F5-909CE82B14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ADD GENEL MERKEZ</Template>
  <TotalTime>0</TotalTime>
  <Pages>3</Pages>
  <Words>963</Words>
  <Characters>5495</Characters>
  <Application>Microsoft Office Word</Application>
  <DocSecurity>0</DocSecurity>
  <Lines>45</Lines>
  <Paragraphs>12</Paragraphs>
  <ScaleCrop>false</ScaleCrop>
  <HeadingPairs>
    <vt:vector size="2" baseType="variant">
      <vt:variant>
        <vt:lpstr>Konu Başlığı</vt:lpstr>
      </vt:variant>
      <vt:variant>
        <vt:i4>1</vt:i4>
      </vt:variant>
    </vt:vector>
  </HeadingPairs>
  <TitlesOfParts>
    <vt:vector size="1" baseType="lpstr">
      <vt:lpstr>ADD Genel Merkez Anteti</vt:lpstr>
    </vt:vector>
  </TitlesOfParts>
  <Company>ADD</Company>
  <LinksUpToDate>false</LinksUpToDate>
  <CharactersWithSpaces>6446</CharactersWithSpaces>
  <SharedDoc>false</SharedDoc>
  <HLinks>
    <vt:vector size="6" baseType="variant">
      <vt:variant>
        <vt:i4>327719</vt:i4>
      </vt:variant>
      <vt:variant>
        <vt:i4>0</vt:i4>
      </vt:variant>
      <vt:variant>
        <vt:i4>0</vt:i4>
      </vt:variant>
      <vt:variant>
        <vt:i4>5</vt:i4>
      </vt:variant>
      <vt:variant>
        <vt:lpwstr>mailto:addorg@marketweb.net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ADD Genel Merkez Anteti</dc:title>
  <dc:subject>Antetli kağıt</dc:subject>
  <dc:creator>Atatürkçü Düşünce Derneği</dc:creator>
  <cp:lastModifiedBy>DELL</cp:lastModifiedBy>
  <cp:revision>2</cp:revision>
  <cp:lastPrinted>2024-06-28T11:43:00Z</cp:lastPrinted>
  <dcterms:created xsi:type="dcterms:W3CDTF">2026-08-17T08:12:00Z</dcterms:created>
  <dcterms:modified xsi:type="dcterms:W3CDTF">2026-08-17T08:12:00Z</dcterms:modified>
</cp:coreProperties>
</file>