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DDB35" w14:textId="77777777" w:rsidR="00F177A2" w:rsidRDefault="00C14654" w:rsidP="00FC5870">
      <w:pPr>
        <w:ind w:firstLine="0"/>
        <w:rPr>
          <w:rFonts w:asciiTheme="minorHAnsi" w:hAnsiTheme="minorHAnsi"/>
          <w:sz w:val="28"/>
          <w:szCs w:val="28"/>
        </w:rPr>
      </w:pPr>
      <w:r>
        <w:rPr>
          <w:rFonts w:asciiTheme="minorHAnsi" w:hAnsiTheme="minorHAnsi"/>
          <w:sz w:val="28"/>
          <w:szCs w:val="28"/>
        </w:rPr>
        <w:tab/>
      </w:r>
    </w:p>
    <w:p w14:paraId="431EDD37" w14:textId="30729531" w:rsidR="0042663F" w:rsidRDefault="0042663F" w:rsidP="00856EE2">
      <w:pPr>
        <w:tabs>
          <w:tab w:val="left" w:pos="4170"/>
        </w:tabs>
        <w:spacing w:line="20" w:lineRule="atLeast"/>
        <w:ind w:firstLine="0"/>
        <w:jc w:val="center"/>
        <w:rPr>
          <w:rFonts w:asciiTheme="minorHAnsi" w:hAnsiTheme="minorHAnsi"/>
          <w:b/>
          <w:bCs/>
          <w:sz w:val="40"/>
          <w:szCs w:val="40"/>
        </w:rPr>
      </w:pPr>
      <w:r w:rsidRPr="0004212C">
        <w:rPr>
          <w:rFonts w:asciiTheme="minorHAnsi" w:hAnsiTheme="minorHAnsi"/>
          <w:b/>
          <w:bCs/>
          <w:sz w:val="40"/>
          <w:szCs w:val="40"/>
        </w:rPr>
        <w:t>BASINA VE KAMUOYUNA</w:t>
      </w:r>
    </w:p>
    <w:p w14:paraId="170E7BD5" w14:textId="77777777" w:rsidR="00856EE2" w:rsidRPr="00856EE2" w:rsidRDefault="00856EE2" w:rsidP="00856EE2">
      <w:pPr>
        <w:tabs>
          <w:tab w:val="left" w:pos="4170"/>
        </w:tabs>
        <w:spacing w:line="20" w:lineRule="atLeast"/>
        <w:ind w:firstLine="0"/>
        <w:jc w:val="center"/>
        <w:rPr>
          <w:rFonts w:asciiTheme="minorHAnsi" w:hAnsiTheme="minorHAnsi"/>
          <w:b/>
          <w:bCs/>
          <w:sz w:val="8"/>
          <w:szCs w:val="8"/>
        </w:rPr>
      </w:pPr>
    </w:p>
    <w:p w14:paraId="12196638" w14:textId="77777777" w:rsidR="0042663F" w:rsidRPr="0004212C" w:rsidRDefault="0042663F" w:rsidP="00562E01">
      <w:pPr>
        <w:tabs>
          <w:tab w:val="left" w:pos="4170"/>
        </w:tabs>
        <w:spacing w:line="20" w:lineRule="atLeast"/>
        <w:ind w:firstLine="0"/>
        <w:jc w:val="center"/>
        <w:rPr>
          <w:rFonts w:asciiTheme="minorHAnsi" w:hAnsiTheme="minorHAnsi"/>
          <w:b/>
          <w:bCs/>
          <w:sz w:val="32"/>
          <w:szCs w:val="32"/>
        </w:rPr>
      </w:pPr>
      <w:r w:rsidRPr="0004212C">
        <w:rPr>
          <w:rFonts w:asciiTheme="minorHAnsi" w:hAnsiTheme="minorHAnsi"/>
          <w:b/>
          <w:bCs/>
          <w:sz w:val="32"/>
          <w:szCs w:val="32"/>
        </w:rPr>
        <w:t>YENİDEN ATATÜRK CUMHURİYETİ</w:t>
      </w:r>
    </w:p>
    <w:p w14:paraId="737320A6" w14:textId="26068288" w:rsidR="0042663F" w:rsidRPr="0004212C" w:rsidRDefault="0042663F" w:rsidP="00562E01">
      <w:pPr>
        <w:tabs>
          <w:tab w:val="left" w:pos="4170"/>
        </w:tabs>
        <w:spacing w:line="20" w:lineRule="atLeast"/>
        <w:ind w:firstLine="0"/>
        <w:jc w:val="center"/>
        <w:rPr>
          <w:rFonts w:asciiTheme="minorHAnsi" w:hAnsiTheme="minorHAnsi"/>
          <w:b/>
          <w:bCs/>
          <w:sz w:val="32"/>
          <w:szCs w:val="32"/>
        </w:rPr>
      </w:pPr>
      <w:r w:rsidRPr="0004212C">
        <w:rPr>
          <w:rFonts w:asciiTheme="minorHAnsi" w:hAnsiTheme="minorHAnsi"/>
          <w:b/>
          <w:bCs/>
          <w:sz w:val="32"/>
          <w:szCs w:val="32"/>
        </w:rPr>
        <w:t xml:space="preserve">MANİFESTOSU </w:t>
      </w:r>
      <w:r w:rsidR="0004212C">
        <w:rPr>
          <w:rFonts w:asciiTheme="minorHAnsi" w:hAnsiTheme="minorHAnsi"/>
          <w:b/>
          <w:bCs/>
          <w:sz w:val="32"/>
          <w:szCs w:val="32"/>
        </w:rPr>
        <w:t>(</w:t>
      </w:r>
      <w:r w:rsidRPr="0004212C">
        <w:rPr>
          <w:rFonts w:asciiTheme="minorHAnsi" w:hAnsiTheme="minorHAnsi"/>
          <w:b/>
          <w:bCs/>
          <w:sz w:val="32"/>
          <w:szCs w:val="32"/>
        </w:rPr>
        <w:t>3)</w:t>
      </w:r>
    </w:p>
    <w:p w14:paraId="419274B1" w14:textId="77777777" w:rsidR="001935CA" w:rsidRPr="00856EE2" w:rsidRDefault="001935CA" w:rsidP="001935CA">
      <w:pPr>
        <w:tabs>
          <w:tab w:val="left" w:pos="4170"/>
        </w:tabs>
        <w:spacing w:line="20" w:lineRule="atLeast"/>
        <w:ind w:firstLine="567"/>
        <w:jc w:val="center"/>
        <w:rPr>
          <w:rFonts w:asciiTheme="minorHAnsi" w:hAnsiTheme="minorHAnsi"/>
          <w:sz w:val="10"/>
          <w:szCs w:val="10"/>
        </w:rPr>
      </w:pPr>
    </w:p>
    <w:p w14:paraId="2A937C93" w14:textId="1AD41A4D" w:rsidR="001935CA" w:rsidRPr="00277B31" w:rsidRDefault="001935CA" w:rsidP="001935CA">
      <w:pPr>
        <w:tabs>
          <w:tab w:val="left" w:pos="4170"/>
        </w:tabs>
        <w:spacing w:line="20" w:lineRule="atLeast"/>
        <w:ind w:firstLine="567"/>
        <w:rPr>
          <w:rFonts w:asciiTheme="minorHAnsi" w:hAnsiTheme="minorHAnsi"/>
          <w:sz w:val="28"/>
          <w:szCs w:val="28"/>
        </w:rPr>
      </w:pPr>
      <w:r w:rsidRPr="00277B31">
        <w:rPr>
          <w:rFonts w:asciiTheme="minorHAnsi" w:hAnsiTheme="minorHAnsi"/>
          <w:sz w:val="28"/>
          <w:szCs w:val="28"/>
        </w:rPr>
        <w:t>Atatürkçü Düşünce Derneği olarak; demokratik kitle örgütlerimiz ve siyaset kurumumuzun da dikkate alması dileğiyle milletimize seslenerek ilkini 23 Nisan 2022</w:t>
      </w:r>
      <w:r w:rsidR="00261549">
        <w:rPr>
          <w:rFonts w:asciiTheme="minorHAnsi" w:hAnsiTheme="minorHAnsi"/>
          <w:sz w:val="28"/>
          <w:szCs w:val="28"/>
        </w:rPr>
        <w:t>’</w:t>
      </w:r>
      <w:r w:rsidRPr="00277B31">
        <w:rPr>
          <w:rFonts w:asciiTheme="minorHAnsi" w:hAnsiTheme="minorHAnsi"/>
          <w:sz w:val="28"/>
          <w:szCs w:val="28"/>
        </w:rPr>
        <w:t xml:space="preserve">de, ikincisini 23 Nisan </w:t>
      </w:r>
      <w:proofErr w:type="gramStart"/>
      <w:r w:rsidRPr="00277B31">
        <w:rPr>
          <w:rFonts w:asciiTheme="minorHAnsi" w:hAnsiTheme="minorHAnsi"/>
          <w:sz w:val="28"/>
          <w:szCs w:val="28"/>
        </w:rPr>
        <w:t>2023'de</w:t>
      </w:r>
      <w:proofErr w:type="gramEnd"/>
      <w:r w:rsidRPr="00277B31">
        <w:rPr>
          <w:rFonts w:asciiTheme="minorHAnsi" w:hAnsiTheme="minorHAnsi"/>
          <w:sz w:val="28"/>
          <w:szCs w:val="28"/>
        </w:rPr>
        <w:t xml:space="preserve"> yayınladığımız </w:t>
      </w:r>
      <w:r w:rsidR="00FB457A">
        <w:rPr>
          <w:rFonts w:asciiTheme="minorHAnsi" w:hAnsiTheme="minorHAnsi"/>
          <w:b/>
          <w:bCs/>
          <w:i/>
          <w:iCs/>
          <w:sz w:val="28"/>
          <w:szCs w:val="28"/>
        </w:rPr>
        <w:t>“</w:t>
      </w:r>
      <w:r w:rsidRPr="00277B31">
        <w:rPr>
          <w:rFonts w:asciiTheme="minorHAnsi" w:hAnsiTheme="minorHAnsi"/>
          <w:b/>
          <w:bCs/>
          <w:i/>
          <w:iCs/>
          <w:sz w:val="28"/>
          <w:szCs w:val="28"/>
        </w:rPr>
        <w:t xml:space="preserve">Yeniden Atatürk Cumhuriyeti </w:t>
      </w:r>
      <w:proofErr w:type="spellStart"/>
      <w:r w:rsidRPr="00277B31">
        <w:rPr>
          <w:rFonts w:asciiTheme="minorHAnsi" w:hAnsiTheme="minorHAnsi"/>
          <w:b/>
          <w:bCs/>
          <w:i/>
          <w:iCs/>
          <w:sz w:val="28"/>
          <w:szCs w:val="28"/>
        </w:rPr>
        <w:t>Manifestosu</w:t>
      </w:r>
      <w:r w:rsidR="004174B5" w:rsidRPr="00277B31">
        <w:rPr>
          <w:rFonts w:asciiTheme="minorHAnsi" w:hAnsiTheme="minorHAnsi"/>
          <w:b/>
          <w:bCs/>
          <w:i/>
          <w:iCs/>
          <w:sz w:val="28"/>
          <w:szCs w:val="28"/>
        </w:rPr>
        <w:t>”</w:t>
      </w:r>
      <w:r w:rsidRPr="00277B31">
        <w:rPr>
          <w:rFonts w:asciiTheme="minorHAnsi" w:hAnsiTheme="minorHAnsi"/>
          <w:sz w:val="28"/>
          <w:szCs w:val="28"/>
        </w:rPr>
        <w:t>nu</w:t>
      </w:r>
      <w:proofErr w:type="spellEnd"/>
      <w:r w:rsidRPr="00277B31">
        <w:rPr>
          <w:rFonts w:asciiTheme="minorHAnsi" w:hAnsiTheme="minorHAnsi"/>
          <w:sz w:val="28"/>
          <w:szCs w:val="28"/>
        </w:rPr>
        <w:t xml:space="preserve"> son gelişmeler bağlamında bu yıl tekrar yayınlamamız gerektiğini düşündük. Arz ederiz.</w:t>
      </w:r>
    </w:p>
    <w:p w14:paraId="771ED7CF" w14:textId="77777777" w:rsidR="001935CA" w:rsidRPr="00277B31" w:rsidRDefault="001935CA" w:rsidP="004174B5">
      <w:pPr>
        <w:tabs>
          <w:tab w:val="left" w:pos="4170"/>
        </w:tabs>
        <w:spacing w:line="20" w:lineRule="atLeast"/>
        <w:ind w:firstLine="0"/>
        <w:rPr>
          <w:rFonts w:asciiTheme="minorHAnsi" w:hAnsiTheme="minorHAnsi"/>
          <w:sz w:val="28"/>
          <w:szCs w:val="28"/>
        </w:rPr>
      </w:pPr>
    </w:p>
    <w:p w14:paraId="754A1A2E" w14:textId="0D67B0AD" w:rsidR="001935CA" w:rsidRPr="00277B31" w:rsidRDefault="004C7450" w:rsidP="001935CA">
      <w:pPr>
        <w:tabs>
          <w:tab w:val="left" w:pos="4170"/>
        </w:tabs>
        <w:spacing w:line="20" w:lineRule="atLeast"/>
        <w:ind w:firstLine="567"/>
        <w:rPr>
          <w:rFonts w:asciiTheme="minorHAnsi" w:hAnsiTheme="minorHAnsi"/>
          <w:b/>
          <w:bCs/>
          <w:sz w:val="28"/>
          <w:szCs w:val="28"/>
        </w:rPr>
      </w:pPr>
      <w:r w:rsidRPr="00277B31">
        <w:rPr>
          <w:rFonts w:asciiTheme="minorHAnsi" w:hAnsiTheme="minorHAnsi"/>
          <w:b/>
          <w:bCs/>
          <w:sz w:val="28"/>
          <w:szCs w:val="28"/>
        </w:rPr>
        <w:t xml:space="preserve">AZİZ TÜRK MİLLETİ! </w:t>
      </w:r>
    </w:p>
    <w:p w14:paraId="36DB4BD3" w14:textId="77777777" w:rsidR="001935CA" w:rsidRPr="00277B31" w:rsidRDefault="001935CA" w:rsidP="001935CA">
      <w:pPr>
        <w:tabs>
          <w:tab w:val="left" w:pos="4170"/>
        </w:tabs>
        <w:spacing w:line="20" w:lineRule="atLeast"/>
        <w:ind w:firstLine="567"/>
        <w:rPr>
          <w:rFonts w:asciiTheme="minorHAnsi" w:hAnsiTheme="minorHAnsi"/>
          <w:sz w:val="28"/>
          <w:szCs w:val="28"/>
        </w:rPr>
      </w:pPr>
    </w:p>
    <w:p w14:paraId="6562CA0D" w14:textId="5AEEA681" w:rsidR="001935CA" w:rsidRPr="00277B31" w:rsidRDefault="001935CA" w:rsidP="00277B31">
      <w:pPr>
        <w:pStyle w:val="ListeParagraf"/>
        <w:tabs>
          <w:tab w:val="left" w:pos="4170"/>
        </w:tabs>
        <w:spacing w:line="20" w:lineRule="atLeast"/>
        <w:ind w:left="0" w:firstLine="567"/>
        <w:jc w:val="both"/>
        <w:rPr>
          <w:rFonts w:asciiTheme="minorHAnsi" w:hAnsiTheme="minorHAnsi"/>
          <w:sz w:val="28"/>
          <w:szCs w:val="28"/>
        </w:rPr>
      </w:pPr>
      <w:r w:rsidRPr="00277B31">
        <w:rPr>
          <w:rFonts w:asciiTheme="minorHAnsi" w:hAnsiTheme="minorHAnsi"/>
          <w:sz w:val="28"/>
          <w:szCs w:val="28"/>
        </w:rPr>
        <w:t xml:space="preserve">Yaşadığımız toprakları vatan yapan </w:t>
      </w:r>
      <w:r w:rsidR="004174B5" w:rsidRPr="00277B31">
        <w:rPr>
          <w:rFonts w:asciiTheme="minorHAnsi" w:hAnsiTheme="minorHAnsi"/>
          <w:b/>
          <w:bCs/>
          <w:sz w:val="28"/>
          <w:szCs w:val="28"/>
        </w:rPr>
        <w:t>Atatürk</w:t>
      </w:r>
      <w:r w:rsidRPr="00277B31">
        <w:rPr>
          <w:rFonts w:asciiTheme="minorHAnsi" w:hAnsiTheme="minorHAnsi"/>
          <w:sz w:val="28"/>
          <w:szCs w:val="28"/>
        </w:rPr>
        <w:t xml:space="preserve"> ve </w:t>
      </w:r>
      <w:r w:rsidRPr="00277B31">
        <w:rPr>
          <w:rFonts w:asciiTheme="minorHAnsi" w:hAnsiTheme="minorHAnsi"/>
          <w:b/>
          <w:bCs/>
          <w:sz w:val="28"/>
          <w:szCs w:val="28"/>
        </w:rPr>
        <w:t>Kemalist Devrimciler</w:t>
      </w:r>
      <w:r w:rsidRPr="00277B31">
        <w:rPr>
          <w:rFonts w:asciiTheme="minorHAnsi" w:hAnsiTheme="minorHAnsi"/>
          <w:sz w:val="28"/>
          <w:szCs w:val="28"/>
        </w:rPr>
        <w:t>, akıl ve bilimden koptuğu için çökmekte olduğunu gördükleri,</w:t>
      </w:r>
      <w:r w:rsidR="004174B5" w:rsidRPr="00277B31">
        <w:rPr>
          <w:rFonts w:asciiTheme="minorHAnsi" w:hAnsiTheme="minorHAnsi"/>
          <w:sz w:val="28"/>
          <w:szCs w:val="28"/>
        </w:rPr>
        <w:t xml:space="preserve"> </w:t>
      </w:r>
      <w:r w:rsidRPr="00277B31">
        <w:rPr>
          <w:rFonts w:asciiTheme="minorHAnsi" w:hAnsiTheme="minorHAnsi"/>
          <w:sz w:val="28"/>
          <w:szCs w:val="28"/>
        </w:rPr>
        <w:t>cepheden cepheye koşarak kurtarmaya çalıştıkları, yıkılışını tarifsiz acılarla izlemek zorunda kaldıkları devletlerinin enkazı üzerinde Türkiye Cumhuriyeti Devleti’ni yoktan var ederken hamuruna bir maya kattılar. Devletimizi ayakta tutan o mayanın adı</w:t>
      </w:r>
      <w:r w:rsidRPr="00277B31">
        <w:rPr>
          <w:rFonts w:asciiTheme="minorHAnsi" w:hAnsiTheme="minorHAnsi"/>
          <w:b/>
          <w:bCs/>
          <w:sz w:val="28"/>
          <w:szCs w:val="28"/>
        </w:rPr>
        <w:t xml:space="preserve"> </w:t>
      </w:r>
      <w:proofErr w:type="spellStart"/>
      <w:r w:rsidR="004174B5" w:rsidRPr="00277B31">
        <w:rPr>
          <w:rFonts w:asciiTheme="minorHAnsi" w:hAnsiTheme="minorHAnsi"/>
          <w:b/>
          <w:bCs/>
          <w:sz w:val="28"/>
          <w:szCs w:val="28"/>
        </w:rPr>
        <w:t>namus</w:t>
      </w:r>
      <w:r w:rsidR="00261549">
        <w:rPr>
          <w:rFonts w:asciiTheme="minorHAnsi" w:hAnsiTheme="minorHAnsi"/>
          <w:sz w:val="28"/>
          <w:szCs w:val="28"/>
        </w:rPr>
        <w:t>’</w:t>
      </w:r>
      <w:r w:rsidRPr="00277B31">
        <w:rPr>
          <w:rFonts w:asciiTheme="minorHAnsi" w:hAnsiTheme="minorHAnsi"/>
          <w:sz w:val="28"/>
          <w:szCs w:val="28"/>
        </w:rPr>
        <w:t>tu</w:t>
      </w:r>
      <w:proofErr w:type="spellEnd"/>
      <w:r w:rsidRPr="00277B31">
        <w:rPr>
          <w:rFonts w:asciiTheme="minorHAnsi" w:hAnsiTheme="minorHAnsi"/>
          <w:sz w:val="28"/>
          <w:szCs w:val="28"/>
        </w:rPr>
        <w:t>, eksilmesine izin</w:t>
      </w:r>
      <w:r w:rsidR="004174B5" w:rsidRPr="00277B31">
        <w:rPr>
          <w:rFonts w:asciiTheme="minorHAnsi" w:hAnsiTheme="minorHAnsi"/>
          <w:sz w:val="28"/>
          <w:szCs w:val="28"/>
        </w:rPr>
        <w:t xml:space="preserve"> </w:t>
      </w:r>
      <w:r w:rsidRPr="00277B31">
        <w:rPr>
          <w:rFonts w:asciiTheme="minorHAnsi" w:hAnsiTheme="minorHAnsi"/>
          <w:sz w:val="28"/>
          <w:szCs w:val="28"/>
        </w:rPr>
        <w:t xml:space="preserve">verilmemelidir. </w:t>
      </w:r>
    </w:p>
    <w:p w14:paraId="19EE3755" w14:textId="57E3C97E" w:rsidR="001935CA" w:rsidRPr="00277B31" w:rsidRDefault="001935CA" w:rsidP="004174B5">
      <w:pPr>
        <w:tabs>
          <w:tab w:val="left" w:pos="4170"/>
        </w:tabs>
        <w:spacing w:line="20" w:lineRule="atLeast"/>
        <w:ind w:firstLine="567"/>
        <w:rPr>
          <w:rFonts w:asciiTheme="minorHAnsi" w:hAnsiTheme="minorHAnsi"/>
          <w:sz w:val="28"/>
          <w:szCs w:val="28"/>
        </w:rPr>
      </w:pPr>
      <w:r w:rsidRPr="00277B31">
        <w:rPr>
          <w:rFonts w:asciiTheme="minorHAnsi" w:hAnsiTheme="minorHAnsi"/>
          <w:sz w:val="28"/>
          <w:szCs w:val="28"/>
        </w:rPr>
        <w:t xml:space="preserve">Bölgemiz kana bulanır, rejimler ve sınırlar değiştirilip haritalar yeniden çizilir, dünya tek kutupluluktan çok kutupluluğa evrilme sancıları çekerken ülke olarak bütün kalmak ve barış içinde yaşamak için bütün ilke, eser ve politikalarıyla dünyaya örnek olmuş </w:t>
      </w:r>
      <w:r w:rsidR="004174B5" w:rsidRPr="00277B31">
        <w:rPr>
          <w:rFonts w:asciiTheme="minorHAnsi" w:hAnsiTheme="minorHAnsi"/>
          <w:b/>
          <w:bCs/>
          <w:sz w:val="28"/>
          <w:szCs w:val="28"/>
        </w:rPr>
        <w:t>Atatürk Cumhuriyeti</w:t>
      </w:r>
      <w:r w:rsidR="004174B5" w:rsidRPr="00277B31">
        <w:rPr>
          <w:rFonts w:asciiTheme="minorHAnsi" w:hAnsiTheme="minorHAnsi"/>
          <w:sz w:val="28"/>
          <w:szCs w:val="28"/>
        </w:rPr>
        <w:t xml:space="preserve">’nin </w:t>
      </w:r>
      <w:r w:rsidRPr="00277B31">
        <w:rPr>
          <w:rFonts w:asciiTheme="minorHAnsi" w:hAnsiTheme="minorHAnsi"/>
          <w:sz w:val="28"/>
          <w:szCs w:val="28"/>
        </w:rPr>
        <w:t xml:space="preserve">en doğru yol, </w:t>
      </w:r>
      <w:r w:rsidR="004174B5" w:rsidRPr="00277B31">
        <w:rPr>
          <w:rFonts w:asciiTheme="minorHAnsi" w:hAnsiTheme="minorHAnsi"/>
          <w:b/>
          <w:bCs/>
          <w:sz w:val="28"/>
          <w:szCs w:val="28"/>
        </w:rPr>
        <w:t>Kemalizm</w:t>
      </w:r>
      <w:r w:rsidR="00261549" w:rsidRPr="00261549">
        <w:rPr>
          <w:rFonts w:asciiTheme="minorHAnsi" w:hAnsiTheme="minorHAnsi"/>
          <w:sz w:val="28"/>
          <w:szCs w:val="28"/>
        </w:rPr>
        <w:t>’</w:t>
      </w:r>
      <w:r w:rsidRPr="00277B31">
        <w:rPr>
          <w:rFonts w:asciiTheme="minorHAnsi" w:hAnsiTheme="minorHAnsi"/>
          <w:sz w:val="28"/>
          <w:szCs w:val="28"/>
        </w:rPr>
        <w:t xml:space="preserve">in en şaşmaz pusula, laik üniter ulus devlet yapımızın, dil birliğimizin, millet tanımımızın ve bölünmez bütünlüğümüzün de en vazgeçilmez esaslar olduğu herhalde artık herkes tarafından anlaşılmış olmalıdır. </w:t>
      </w:r>
    </w:p>
    <w:p w14:paraId="62CD7851" w14:textId="77777777" w:rsidR="001935CA" w:rsidRPr="00277B31" w:rsidRDefault="001935CA" w:rsidP="001935CA">
      <w:pPr>
        <w:tabs>
          <w:tab w:val="left" w:pos="4170"/>
        </w:tabs>
        <w:spacing w:line="20" w:lineRule="atLeast"/>
        <w:ind w:firstLine="567"/>
        <w:rPr>
          <w:rFonts w:asciiTheme="minorHAnsi" w:hAnsiTheme="minorHAnsi"/>
          <w:sz w:val="28"/>
          <w:szCs w:val="28"/>
        </w:rPr>
      </w:pPr>
    </w:p>
    <w:p w14:paraId="0BD1DBA6" w14:textId="19A68CCA" w:rsidR="001935CA" w:rsidRPr="00277B31" w:rsidRDefault="00277B31" w:rsidP="006A7744">
      <w:pPr>
        <w:tabs>
          <w:tab w:val="left" w:pos="4170"/>
        </w:tabs>
        <w:spacing w:line="20" w:lineRule="atLeast"/>
        <w:ind w:firstLine="567"/>
        <w:rPr>
          <w:rFonts w:asciiTheme="minorHAnsi" w:hAnsiTheme="minorHAnsi"/>
          <w:sz w:val="28"/>
          <w:szCs w:val="28"/>
        </w:rPr>
      </w:pPr>
      <w:r w:rsidRPr="00277B31">
        <w:rPr>
          <w:rFonts w:asciiTheme="minorHAnsi" w:hAnsiTheme="minorHAnsi"/>
          <w:b/>
          <w:bCs/>
          <w:sz w:val="28"/>
          <w:szCs w:val="28"/>
        </w:rPr>
        <w:t>ATATÜRK CUMHURİYETİ</w:t>
      </w:r>
      <w:r w:rsidRPr="00277B31">
        <w:rPr>
          <w:rFonts w:asciiTheme="minorHAnsi" w:hAnsiTheme="minorHAnsi"/>
          <w:sz w:val="28"/>
          <w:szCs w:val="28"/>
        </w:rPr>
        <w:t xml:space="preserve">; </w:t>
      </w:r>
      <w:r w:rsidR="001935CA" w:rsidRPr="00277B31">
        <w:rPr>
          <w:rFonts w:asciiTheme="minorHAnsi" w:hAnsiTheme="minorHAnsi"/>
          <w:sz w:val="28"/>
          <w:szCs w:val="28"/>
        </w:rPr>
        <w:t xml:space="preserve">aydınlanma devrimleriyle ulusuna çağ atlatan bir eğitim, kültür ve kadın devrimi, sanat ve bilim özgürleşmesi, bütüncül bir uygarlık projesidir, bir </w:t>
      </w:r>
      <w:r w:rsidR="004174B5" w:rsidRPr="00277B31">
        <w:rPr>
          <w:rFonts w:asciiTheme="minorHAnsi" w:hAnsiTheme="minorHAnsi"/>
          <w:b/>
          <w:bCs/>
          <w:sz w:val="28"/>
          <w:szCs w:val="28"/>
        </w:rPr>
        <w:t xml:space="preserve">Türk </w:t>
      </w:r>
      <w:proofErr w:type="spellStart"/>
      <w:r w:rsidR="004174B5" w:rsidRPr="00277B31">
        <w:rPr>
          <w:rFonts w:asciiTheme="minorHAnsi" w:hAnsiTheme="minorHAnsi"/>
          <w:b/>
          <w:bCs/>
          <w:sz w:val="28"/>
          <w:szCs w:val="28"/>
        </w:rPr>
        <w:t>Rönesansı</w:t>
      </w:r>
      <w:r w:rsidR="00261549">
        <w:rPr>
          <w:rFonts w:asciiTheme="minorHAnsi" w:hAnsiTheme="minorHAnsi"/>
          <w:sz w:val="28"/>
          <w:szCs w:val="28"/>
        </w:rPr>
        <w:t>’</w:t>
      </w:r>
      <w:r w:rsidR="004174B5" w:rsidRPr="00277B31">
        <w:rPr>
          <w:rFonts w:asciiTheme="minorHAnsi" w:hAnsiTheme="minorHAnsi"/>
          <w:sz w:val="28"/>
          <w:szCs w:val="28"/>
        </w:rPr>
        <w:t>dır</w:t>
      </w:r>
      <w:proofErr w:type="spellEnd"/>
      <w:r w:rsidR="001935CA" w:rsidRPr="00277B31">
        <w:rPr>
          <w:rFonts w:asciiTheme="minorHAnsi" w:hAnsiTheme="minorHAnsi"/>
          <w:sz w:val="28"/>
          <w:szCs w:val="28"/>
        </w:rPr>
        <w:t>, değeri bilinmelidir.</w:t>
      </w:r>
      <w:r w:rsidR="004174B5" w:rsidRPr="00277B31">
        <w:rPr>
          <w:rFonts w:asciiTheme="minorHAnsi" w:hAnsiTheme="minorHAnsi"/>
          <w:sz w:val="28"/>
          <w:szCs w:val="28"/>
        </w:rPr>
        <w:t xml:space="preserve"> </w:t>
      </w:r>
      <w:r w:rsidR="001935CA" w:rsidRPr="00277B31">
        <w:rPr>
          <w:rFonts w:asciiTheme="minorHAnsi" w:hAnsiTheme="minorHAnsi"/>
          <w:sz w:val="28"/>
          <w:szCs w:val="28"/>
        </w:rPr>
        <w:t xml:space="preserve">Anadolu’nun on binlerce yıllık kültürü ile bütünleşen </w:t>
      </w:r>
      <w:r w:rsidR="004174B5" w:rsidRPr="00277B31">
        <w:rPr>
          <w:rFonts w:asciiTheme="minorHAnsi" w:hAnsiTheme="minorHAnsi"/>
          <w:b/>
          <w:bCs/>
          <w:sz w:val="28"/>
          <w:szCs w:val="28"/>
        </w:rPr>
        <w:t>Cumhuriyet kültürü</w:t>
      </w:r>
      <w:r w:rsidR="004174B5" w:rsidRPr="00277B31">
        <w:rPr>
          <w:rFonts w:asciiTheme="minorHAnsi" w:hAnsiTheme="minorHAnsi"/>
          <w:sz w:val="28"/>
          <w:szCs w:val="28"/>
        </w:rPr>
        <w:t xml:space="preserve"> </w:t>
      </w:r>
      <w:r w:rsidR="001935CA" w:rsidRPr="00277B31">
        <w:rPr>
          <w:rFonts w:asciiTheme="minorHAnsi" w:hAnsiTheme="minorHAnsi"/>
          <w:sz w:val="28"/>
          <w:szCs w:val="28"/>
        </w:rPr>
        <w:t>en değerli kazanımımızdır, titizlikle korunmalı, geliştirilmelidir.</w:t>
      </w:r>
    </w:p>
    <w:p w14:paraId="56DBAC9A" w14:textId="77777777" w:rsidR="004174B5" w:rsidRPr="00277B31" w:rsidRDefault="004174B5" w:rsidP="00277B31">
      <w:pPr>
        <w:tabs>
          <w:tab w:val="left" w:pos="4170"/>
        </w:tabs>
        <w:spacing w:line="20" w:lineRule="atLeast"/>
        <w:rPr>
          <w:rFonts w:asciiTheme="minorHAnsi" w:hAnsiTheme="minorHAnsi"/>
          <w:sz w:val="28"/>
          <w:szCs w:val="28"/>
        </w:rPr>
      </w:pPr>
    </w:p>
    <w:p w14:paraId="5530085E" w14:textId="5E3C49AC" w:rsidR="004174B5" w:rsidRPr="00277B31" w:rsidRDefault="00277B31" w:rsidP="006A7744">
      <w:pPr>
        <w:tabs>
          <w:tab w:val="left" w:pos="4170"/>
        </w:tabs>
        <w:spacing w:line="20" w:lineRule="atLeast"/>
        <w:ind w:firstLine="567"/>
        <w:rPr>
          <w:rFonts w:asciiTheme="minorHAnsi" w:hAnsiTheme="minorHAnsi"/>
          <w:sz w:val="28"/>
          <w:szCs w:val="28"/>
        </w:rPr>
      </w:pPr>
      <w:r w:rsidRPr="00277B31">
        <w:rPr>
          <w:rFonts w:asciiTheme="minorHAnsi" w:hAnsiTheme="minorHAnsi"/>
          <w:b/>
          <w:bCs/>
          <w:sz w:val="28"/>
          <w:szCs w:val="28"/>
        </w:rPr>
        <w:t>LAİKLİK</w:t>
      </w:r>
      <w:r w:rsidR="004174B5" w:rsidRPr="00277B31">
        <w:rPr>
          <w:rFonts w:asciiTheme="minorHAnsi" w:hAnsiTheme="minorHAnsi"/>
          <w:b/>
          <w:bCs/>
          <w:sz w:val="28"/>
          <w:szCs w:val="28"/>
        </w:rPr>
        <w:t>;</w:t>
      </w:r>
      <w:r w:rsidR="004174B5" w:rsidRPr="00277B31">
        <w:rPr>
          <w:rFonts w:asciiTheme="minorHAnsi" w:hAnsiTheme="minorHAnsi"/>
          <w:sz w:val="28"/>
          <w:szCs w:val="28"/>
        </w:rPr>
        <w:t xml:space="preserve"> </w:t>
      </w:r>
      <w:r w:rsidR="001935CA" w:rsidRPr="00277B31">
        <w:rPr>
          <w:rFonts w:asciiTheme="minorHAnsi" w:hAnsiTheme="minorHAnsi"/>
          <w:sz w:val="28"/>
          <w:szCs w:val="28"/>
        </w:rPr>
        <w:t>demokrasinin olmazsa olmazı, aklın</w:t>
      </w:r>
      <w:r w:rsidR="004174B5" w:rsidRPr="00277B31">
        <w:rPr>
          <w:rFonts w:asciiTheme="minorHAnsi" w:hAnsiTheme="minorHAnsi"/>
          <w:sz w:val="28"/>
          <w:szCs w:val="28"/>
        </w:rPr>
        <w:t xml:space="preserve"> </w:t>
      </w:r>
      <w:r w:rsidR="001935CA" w:rsidRPr="00277B31">
        <w:rPr>
          <w:rFonts w:asciiTheme="minorHAnsi" w:hAnsiTheme="minorHAnsi"/>
          <w:sz w:val="28"/>
          <w:szCs w:val="28"/>
        </w:rPr>
        <w:t xml:space="preserve">özgürleşmesi, yurttaşın </w:t>
      </w:r>
      <w:r w:rsidR="00261549" w:rsidRPr="00261549">
        <w:rPr>
          <w:rFonts w:asciiTheme="minorHAnsi" w:hAnsiTheme="minorHAnsi"/>
          <w:b/>
          <w:bCs/>
          <w:sz w:val="28"/>
          <w:szCs w:val="28"/>
        </w:rPr>
        <w:t>“</w:t>
      </w:r>
      <w:r w:rsidR="001935CA" w:rsidRPr="00277B31">
        <w:rPr>
          <w:rFonts w:asciiTheme="minorHAnsi" w:hAnsiTheme="minorHAnsi"/>
          <w:b/>
          <w:bCs/>
          <w:i/>
          <w:iCs/>
          <w:sz w:val="28"/>
          <w:szCs w:val="28"/>
        </w:rPr>
        <w:t>fikri hür, irfanı hür, vicdanı hür</w:t>
      </w:r>
      <w:r w:rsidR="00261549">
        <w:rPr>
          <w:rFonts w:asciiTheme="minorHAnsi" w:hAnsiTheme="minorHAnsi"/>
          <w:b/>
          <w:bCs/>
          <w:i/>
          <w:iCs/>
          <w:sz w:val="28"/>
          <w:szCs w:val="28"/>
        </w:rPr>
        <w:t>”</w:t>
      </w:r>
      <w:r w:rsidR="001935CA" w:rsidRPr="00277B31">
        <w:rPr>
          <w:rFonts w:asciiTheme="minorHAnsi" w:hAnsiTheme="minorHAnsi"/>
          <w:sz w:val="28"/>
          <w:szCs w:val="28"/>
        </w:rPr>
        <w:t xml:space="preserve"> birey olmasıdır. Tarihten</w:t>
      </w:r>
      <w:r w:rsidR="004174B5" w:rsidRPr="00277B31">
        <w:rPr>
          <w:rFonts w:asciiTheme="minorHAnsi" w:hAnsiTheme="minorHAnsi"/>
          <w:sz w:val="28"/>
          <w:szCs w:val="28"/>
        </w:rPr>
        <w:t xml:space="preserve"> </w:t>
      </w:r>
      <w:r w:rsidR="001935CA" w:rsidRPr="00277B31">
        <w:rPr>
          <w:rFonts w:asciiTheme="minorHAnsi" w:hAnsiTheme="minorHAnsi"/>
          <w:sz w:val="28"/>
          <w:szCs w:val="28"/>
        </w:rPr>
        <w:t xml:space="preserve">ders alınmalı, tarikat, cemaat adlı emperyalizm taşeronu dinci-gerici yapılanmalar için yasalar uygulanmalı, bunların dernek ve vakıflarına kamuda alan açılmamalıdır.  </w:t>
      </w:r>
    </w:p>
    <w:p w14:paraId="2BCDDE39" w14:textId="77777777" w:rsidR="006A7744" w:rsidRPr="00277B31" w:rsidRDefault="006A7744" w:rsidP="006A7744">
      <w:pPr>
        <w:tabs>
          <w:tab w:val="left" w:pos="4170"/>
        </w:tabs>
        <w:spacing w:line="20" w:lineRule="atLeast"/>
        <w:ind w:firstLine="0"/>
        <w:rPr>
          <w:rFonts w:asciiTheme="minorHAnsi" w:hAnsiTheme="minorHAnsi"/>
          <w:sz w:val="28"/>
          <w:szCs w:val="28"/>
        </w:rPr>
      </w:pPr>
    </w:p>
    <w:p w14:paraId="6390EB82" w14:textId="2E47F2C5" w:rsidR="001935CA" w:rsidRPr="00277B31" w:rsidRDefault="001935CA" w:rsidP="006A7744">
      <w:pPr>
        <w:tabs>
          <w:tab w:val="left" w:pos="4170"/>
        </w:tabs>
        <w:spacing w:line="20" w:lineRule="atLeast"/>
        <w:ind w:firstLine="567"/>
        <w:rPr>
          <w:rFonts w:asciiTheme="minorHAnsi" w:hAnsiTheme="minorHAnsi"/>
          <w:sz w:val="28"/>
          <w:szCs w:val="28"/>
        </w:rPr>
      </w:pPr>
      <w:r w:rsidRPr="00277B31">
        <w:rPr>
          <w:rFonts w:asciiTheme="minorHAnsi" w:hAnsiTheme="minorHAnsi"/>
          <w:sz w:val="28"/>
          <w:szCs w:val="28"/>
        </w:rPr>
        <w:lastRenderedPageBreak/>
        <w:t xml:space="preserve">Bilinmelidir ki devlet taş binalardan değil, görevli yurttaşlardan oluşur, o yurttaşlar laik bireyler ise laiktir. Ve laiklik; 103 yıldır gölgesinde güvenle yaşadığımız Cumhuriyet </w:t>
      </w:r>
      <w:r w:rsidR="00261549">
        <w:rPr>
          <w:rFonts w:asciiTheme="minorHAnsi" w:hAnsiTheme="minorHAnsi"/>
          <w:sz w:val="28"/>
          <w:szCs w:val="28"/>
        </w:rPr>
        <w:t>kubbemiz</w:t>
      </w:r>
      <w:r w:rsidR="004174B5" w:rsidRPr="00277B31">
        <w:rPr>
          <w:rFonts w:asciiTheme="minorHAnsi" w:hAnsiTheme="minorHAnsi"/>
          <w:sz w:val="28"/>
          <w:szCs w:val="28"/>
        </w:rPr>
        <w:t>in</w:t>
      </w:r>
      <w:r w:rsidRPr="00277B31">
        <w:rPr>
          <w:rFonts w:asciiTheme="minorHAnsi" w:hAnsiTheme="minorHAnsi"/>
          <w:sz w:val="28"/>
          <w:szCs w:val="28"/>
        </w:rPr>
        <w:t xml:space="preserve"> kilit taşıdır, dokunulmamalıdır.</w:t>
      </w:r>
    </w:p>
    <w:p w14:paraId="49A7B8DC" w14:textId="77777777" w:rsidR="001935CA" w:rsidRPr="00277B31" w:rsidRDefault="001935CA" w:rsidP="00345279">
      <w:pPr>
        <w:tabs>
          <w:tab w:val="left" w:pos="4170"/>
        </w:tabs>
        <w:spacing w:line="20" w:lineRule="atLeast"/>
        <w:ind w:firstLine="0"/>
        <w:rPr>
          <w:rFonts w:asciiTheme="minorHAnsi" w:hAnsiTheme="minorHAnsi"/>
          <w:sz w:val="28"/>
          <w:szCs w:val="28"/>
        </w:rPr>
      </w:pPr>
    </w:p>
    <w:p w14:paraId="39BAF43A" w14:textId="7E35D39F" w:rsidR="001935CA" w:rsidRPr="00277B31" w:rsidRDefault="00277B31" w:rsidP="006A7744">
      <w:pPr>
        <w:tabs>
          <w:tab w:val="left" w:pos="4170"/>
        </w:tabs>
        <w:spacing w:line="20" w:lineRule="atLeast"/>
        <w:ind w:firstLine="567"/>
        <w:rPr>
          <w:rFonts w:asciiTheme="minorHAnsi" w:hAnsiTheme="minorHAnsi"/>
          <w:sz w:val="28"/>
          <w:szCs w:val="28"/>
        </w:rPr>
      </w:pPr>
      <w:r w:rsidRPr="00277B31">
        <w:rPr>
          <w:rFonts w:asciiTheme="minorHAnsi" w:hAnsiTheme="minorHAnsi"/>
          <w:b/>
          <w:bCs/>
          <w:sz w:val="28"/>
          <w:szCs w:val="28"/>
        </w:rPr>
        <w:t>YARGI</w:t>
      </w:r>
      <w:r w:rsidR="004174B5" w:rsidRPr="00277B31">
        <w:rPr>
          <w:rFonts w:asciiTheme="minorHAnsi" w:hAnsiTheme="minorHAnsi"/>
          <w:b/>
          <w:bCs/>
          <w:sz w:val="28"/>
          <w:szCs w:val="28"/>
        </w:rPr>
        <w:t>;</w:t>
      </w:r>
      <w:r w:rsidR="004174B5" w:rsidRPr="00277B31">
        <w:rPr>
          <w:rFonts w:asciiTheme="minorHAnsi" w:hAnsiTheme="minorHAnsi"/>
          <w:sz w:val="28"/>
          <w:szCs w:val="28"/>
        </w:rPr>
        <w:t xml:space="preserve"> </w:t>
      </w:r>
      <w:r w:rsidR="001935CA" w:rsidRPr="00277B31">
        <w:rPr>
          <w:rFonts w:asciiTheme="minorHAnsi" w:hAnsiTheme="minorHAnsi"/>
          <w:sz w:val="28"/>
          <w:szCs w:val="28"/>
        </w:rPr>
        <w:t>ulusal egemenliğin ve bağımsızlığın temel unsurudur. Mutlaka bağımsız ve mutlaka anayasal düzenden yana taraf olmalıdır. Yargı</w:t>
      </w:r>
      <w:r w:rsidR="004174B5" w:rsidRPr="00277B31">
        <w:rPr>
          <w:rFonts w:asciiTheme="minorHAnsi" w:hAnsiTheme="minorHAnsi"/>
          <w:sz w:val="28"/>
          <w:szCs w:val="28"/>
        </w:rPr>
        <w:t xml:space="preserve"> </w:t>
      </w:r>
      <w:r w:rsidR="001935CA" w:rsidRPr="00277B31">
        <w:rPr>
          <w:rFonts w:asciiTheme="minorHAnsi" w:hAnsiTheme="minorHAnsi"/>
          <w:sz w:val="28"/>
          <w:szCs w:val="28"/>
        </w:rPr>
        <w:t xml:space="preserve">yetkisi bağımsız mahkemeler tarafından millet adına kullanılır ve hiçbir koşulda başka bir otoriteye devredilemez. Yargı erki bağımsızlığını yitirir, iktidarların veya paralel yapılanmaların güdümüne girer, talimat ve baskılarla hüküm kurarsa, demokrasi ortadan kalkar, seçimler anlamsızlaşır, ekonomi kriz bağımlısı olur, toplum yozlaşır, </w:t>
      </w:r>
      <w:r w:rsidR="00261549" w:rsidRPr="00261549">
        <w:rPr>
          <w:rFonts w:asciiTheme="minorHAnsi" w:hAnsiTheme="minorHAnsi"/>
          <w:b/>
          <w:bCs/>
          <w:sz w:val="28"/>
          <w:szCs w:val="28"/>
        </w:rPr>
        <w:t>“</w:t>
      </w:r>
      <w:r w:rsidR="001935CA" w:rsidRPr="00277B31">
        <w:rPr>
          <w:rFonts w:asciiTheme="minorHAnsi" w:hAnsiTheme="minorHAnsi"/>
          <w:b/>
          <w:bCs/>
          <w:i/>
          <w:iCs/>
          <w:sz w:val="28"/>
          <w:szCs w:val="28"/>
        </w:rPr>
        <w:t>ahlak ölür, millet bölünür, mülkün (devletin) temeli adalet çöker, devlet yıkılır!</w:t>
      </w:r>
      <w:r w:rsidR="00261549">
        <w:rPr>
          <w:rFonts w:asciiTheme="minorHAnsi" w:hAnsiTheme="minorHAnsi"/>
          <w:b/>
          <w:bCs/>
          <w:i/>
          <w:iCs/>
          <w:sz w:val="28"/>
          <w:szCs w:val="28"/>
        </w:rPr>
        <w:t>”</w:t>
      </w:r>
      <w:r w:rsidR="001935CA" w:rsidRPr="00277B31">
        <w:rPr>
          <w:rFonts w:asciiTheme="minorHAnsi" w:hAnsiTheme="minorHAnsi"/>
          <w:sz w:val="28"/>
          <w:szCs w:val="28"/>
        </w:rPr>
        <w:t xml:space="preserve"> (Fatih Sultan Mehmet) Nazi </w:t>
      </w:r>
      <w:proofErr w:type="spellStart"/>
      <w:r w:rsidR="001935CA" w:rsidRPr="00277B31">
        <w:rPr>
          <w:rFonts w:asciiTheme="minorHAnsi" w:hAnsiTheme="minorHAnsi"/>
          <w:sz w:val="28"/>
          <w:szCs w:val="28"/>
        </w:rPr>
        <w:t>Almanyası</w:t>
      </w:r>
      <w:r w:rsidR="00261549">
        <w:rPr>
          <w:rFonts w:asciiTheme="minorHAnsi" w:hAnsiTheme="minorHAnsi"/>
          <w:sz w:val="28"/>
          <w:szCs w:val="28"/>
        </w:rPr>
        <w:t>’</w:t>
      </w:r>
      <w:r w:rsidR="001935CA" w:rsidRPr="00277B31">
        <w:rPr>
          <w:rFonts w:asciiTheme="minorHAnsi" w:hAnsiTheme="minorHAnsi"/>
          <w:sz w:val="28"/>
          <w:szCs w:val="28"/>
        </w:rPr>
        <w:t>ndan</w:t>
      </w:r>
      <w:proofErr w:type="spellEnd"/>
      <w:r w:rsidR="001935CA" w:rsidRPr="00277B31">
        <w:rPr>
          <w:rFonts w:asciiTheme="minorHAnsi" w:hAnsiTheme="minorHAnsi"/>
          <w:sz w:val="28"/>
          <w:szCs w:val="28"/>
        </w:rPr>
        <w:t xml:space="preserve"> Mussolini </w:t>
      </w:r>
      <w:proofErr w:type="spellStart"/>
      <w:r w:rsidR="001935CA" w:rsidRPr="00277B31">
        <w:rPr>
          <w:rFonts w:asciiTheme="minorHAnsi" w:hAnsiTheme="minorHAnsi"/>
          <w:sz w:val="28"/>
          <w:szCs w:val="28"/>
        </w:rPr>
        <w:t>İtalyası</w:t>
      </w:r>
      <w:r w:rsidR="00261549">
        <w:rPr>
          <w:rFonts w:asciiTheme="minorHAnsi" w:hAnsiTheme="minorHAnsi"/>
          <w:sz w:val="28"/>
          <w:szCs w:val="28"/>
        </w:rPr>
        <w:t>’</w:t>
      </w:r>
      <w:r w:rsidR="001935CA" w:rsidRPr="00277B31">
        <w:rPr>
          <w:rFonts w:asciiTheme="minorHAnsi" w:hAnsiTheme="minorHAnsi"/>
          <w:sz w:val="28"/>
          <w:szCs w:val="28"/>
        </w:rPr>
        <w:t>na</w:t>
      </w:r>
      <w:proofErr w:type="spellEnd"/>
      <w:r w:rsidR="001935CA" w:rsidRPr="00277B31">
        <w:rPr>
          <w:rFonts w:asciiTheme="minorHAnsi" w:hAnsiTheme="minorHAnsi"/>
          <w:sz w:val="28"/>
          <w:szCs w:val="28"/>
        </w:rPr>
        <w:t xml:space="preserve"> tarihte örneği çoktur, ibret alınmalıdır. </w:t>
      </w:r>
    </w:p>
    <w:p w14:paraId="543814E9" w14:textId="77777777" w:rsidR="001935CA" w:rsidRPr="00277B31" w:rsidRDefault="001935CA" w:rsidP="00277B31">
      <w:pPr>
        <w:tabs>
          <w:tab w:val="left" w:pos="4170"/>
        </w:tabs>
        <w:spacing w:line="20" w:lineRule="atLeast"/>
        <w:ind w:firstLine="0"/>
        <w:rPr>
          <w:rFonts w:asciiTheme="minorHAnsi" w:hAnsiTheme="minorHAnsi"/>
          <w:sz w:val="28"/>
          <w:szCs w:val="28"/>
        </w:rPr>
      </w:pPr>
    </w:p>
    <w:p w14:paraId="7D8677CA" w14:textId="3F8D6C9E" w:rsidR="001935CA" w:rsidRPr="00277B31" w:rsidRDefault="00277B31" w:rsidP="006A7744">
      <w:pPr>
        <w:tabs>
          <w:tab w:val="left" w:pos="4170"/>
        </w:tabs>
        <w:spacing w:line="20" w:lineRule="atLeast"/>
        <w:ind w:firstLine="567"/>
        <w:rPr>
          <w:rFonts w:asciiTheme="minorHAnsi" w:hAnsiTheme="minorHAnsi"/>
          <w:sz w:val="28"/>
          <w:szCs w:val="28"/>
        </w:rPr>
      </w:pPr>
      <w:r w:rsidRPr="00277B31">
        <w:rPr>
          <w:rFonts w:asciiTheme="minorHAnsi" w:hAnsiTheme="minorHAnsi"/>
          <w:b/>
          <w:bCs/>
          <w:sz w:val="28"/>
          <w:szCs w:val="28"/>
        </w:rPr>
        <w:t>ULUSUMUZ</w:t>
      </w:r>
      <w:r w:rsidR="001935CA" w:rsidRPr="00277B31">
        <w:rPr>
          <w:rFonts w:asciiTheme="minorHAnsi" w:hAnsiTheme="minorHAnsi"/>
          <w:sz w:val="28"/>
          <w:szCs w:val="28"/>
        </w:rPr>
        <w:t>; 1961</w:t>
      </w:r>
      <w:r w:rsidR="00345279" w:rsidRPr="00277B31">
        <w:rPr>
          <w:rFonts w:asciiTheme="minorHAnsi" w:hAnsiTheme="minorHAnsi"/>
          <w:sz w:val="28"/>
          <w:szCs w:val="28"/>
        </w:rPr>
        <w:t xml:space="preserve"> </w:t>
      </w:r>
      <w:r w:rsidR="001935CA" w:rsidRPr="00277B31">
        <w:rPr>
          <w:rFonts w:asciiTheme="minorHAnsi" w:hAnsiTheme="minorHAnsi"/>
          <w:sz w:val="28"/>
          <w:szCs w:val="28"/>
        </w:rPr>
        <w:t xml:space="preserve">Anayasası’nı esas alan bir </w:t>
      </w:r>
      <w:r w:rsidR="00261549">
        <w:rPr>
          <w:rFonts w:asciiTheme="minorHAnsi" w:hAnsiTheme="minorHAnsi"/>
          <w:b/>
          <w:bCs/>
          <w:i/>
          <w:iCs/>
          <w:sz w:val="28"/>
          <w:szCs w:val="28"/>
        </w:rPr>
        <w:t>“</w:t>
      </w:r>
      <w:r w:rsidR="00345279" w:rsidRPr="00277B31">
        <w:rPr>
          <w:rFonts w:asciiTheme="minorHAnsi" w:hAnsiTheme="minorHAnsi"/>
          <w:b/>
          <w:bCs/>
          <w:i/>
          <w:iCs/>
          <w:sz w:val="28"/>
          <w:szCs w:val="28"/>
        </w:rPr>
        <w:t xml:space="preserve">Demokratik </w:t>
      </w:r>
      <w:proofErr w:type="spellStart"/>
      <w:r w:rsidR="00345279" w:rsidRPr="00277B31">
        <w:rPr>
          <w:rFonts w:asciiTheme="minorHAnsi" w:hAnsiTheme="minorHAnsi"/>
          <w:b/>
          <w:bCs/>
          <w:i/>
          <w:iCs/>
          <w:sz w:val="28"/>
          <w:szCs w:val="28"/>
        </w:rPr>
        <w:t>Anayasa</w:t>
      </w:r>
      <w:r w:rsidR="00261549">
        <w:rPr>
          <w:rFonts w:asciiTheme="minorHAnsi" w:hAnsiTheme="minorHAnsi"/>
          <w:b/>
          <w:bCs/>
          <w:i/>
          <w:iCs/>
          <w:sz w:val="28"/>
          <w:szCs w:val="28"/>
        </w:rPr>
        <w:t>”</w:t>
      </w:r>
      <w:r w:rsidR="001935CA" w:rsidRPr="00277B31">
        <w:rPr>
          <w:rFonts w:asciiTheme="minorHAnsi" w:hAnsiTheme="minorHAnsi"/>
          <w:sz w:val="28"/>
          <w:szCs w:val="28"/>
        </w:rPr>
        <w:t>ya</w:t>
      </w:r>
      <w:proofErr w:type="spellEnd"/>
      <w:r w:rsidR="001935CA" w:rsidRPr="00277B31">
        <w:rPr>
          <w:rFonts w:asciiTheme="minorHAnsi" w:hAnsiTheme="minorHAnsi"/>
          <w:sz w:val="28"/>
          <w:szCs w:val="28"/>
        </w:rPr>
        <w:t xml:space="preserve"> ve </w:t>
      </w:r>
      <w:r w:rsidR="00261549">
        <w:rPr>
          <w:rFonts w:asciiTheme="minorHAnsi" w:hAnsiTheme="minorHAnsi"/>
          <w:b/>
          <w:bCs/>
          <w:i/>
          <w:iCs/>
          <w:sz w:val="28"/>
          <w:szCs w:val="28"/>
        </w:rPr>
        <w:t>“</w:t>
      </w:r>
      <w:r w:rsidR="001935CA" w:rsidRPr="00277B31">
        <w:rPr>
          <w:rFonts w:asciiTheme="minorHAnsi" w:hAnsiTheme="minorHAnsi"/>
          <w:b/>
          <w:bCs/>
          <w:i/>
          <w:iCs/>
          <w:sz w:val="28"/>
          <w:szCs w:val="28"/>
        </w:rPr>
        <w:t>Hukukun Üstünlüğü</w:t>
      </w:r>
      <w:r w:rsidR="00261549">
        <w:rPr>
          <w:rFonts w:asciiTheme="minorHAnsi" w:hAnsiTheme="minorHAnsi"/>
          <w:b/>
          <w:bCs/>
          <w:i/>
          <w:iCs/>
          <w:sz w:val="28"/>
          <w:szCs w:val="28"/>
        </w:rPr>
        <w:t>”</w:t>
      </w:r>
      <w:r w:rsidR="001935CA" w:rsidRPr="00277B31">
        <w:rPr>
          <w:rFonts w:asciiTheme="minorHAnsi" w:hAnsiTheme="minorHAnsi"/>
          <w:sz w:val="28"/>
          <w:szCs w:val="28"/>
        </w:rPr>
        <w:t xml:space="preserve"> ile</w:t>
      </w:r>
      <w:r w:rsidR="00345279" w:rsidRPr="00277B31">
        <w:rPr>
          <w:rFonts w:asciiTheme="minorHAnsi" w:hAnsiTheme="minorHAnsi"/>
          <w:sz w:val="28"/>
          <w:szCs w:val="28"/>
        </w:rPr>
        <w:t xml:space="preserve"> </w:t>
      </w:r>
      <w:r w:rsidR="00261549">
        <w:rPr>
          <w:rFonts w:asciiTheme="minorHAnsi" w:hAnsiTheme="minorHAnsi"/>
          <w:b/>
          <w:bCs/>
          <w:i/>
          <w:iCs/>
          <w:sz w:val="28"/>
          <w:szCs w:val="28"/>
        </w:rPr>
        <w:t>“</w:t>
      </w:r>
      <w:r w:rsidR="001935CA" w:rsidRPr="00277B31">
        <w:rPr>
          <w:rFonts w:asciiTheme="minorHAnsi" w:hAnsiTheme="minorHAnsi"/>
          <w:b/>
          <w:bCs/>
          <w:i/>
          <w:iCs/>
          <w:sz w:val="28"/>
          <w:szCs w:val="28"/>
        </w:rPr>
        <w:t>Kuvvetler Ayrılığı</w:t>
      </w:r>
      <w:r w:rsidR="00261549">
        <w:rPr>
          <w:rFonts w:asciiTheme="minorHAnsi" w:hAnsiTheme="minorHAnsi"/>
          <w:b/>
          <w:bCs/>
          <w:i/>
          <w:iCs/>
          <w:sz w:val="28"/>
          <w:szCs w:val="28"/>
        </w:rPr>
        <w:t>”</w:t>
      </w:r>
      <w:r w:rsidR="001935CA" w:rsidRPr="00277B31">
        <w:rPr>
          <w:rFonts w:asciiTheme="minorHAnsi" w:hAnsiTheme="minorHAnsi"/>
          <w:sz w:val="28"/>
          <w:szCs w:val="28"/>
        </w:rPr>
        <w:t xml:space="preserve"> ilkelerine tam bağlı gerçek bir </w:t>
      </w:r>
      <w:r w:rsidR="00345279" w:rsidRPr="00277B31">
        <w:rPr>
          <w:rFonts w:asciiTheme="minorHAnsi" w:hAnsiTheme="minorHAnsi"/>
          <w:b/>
          <w:bCs/>
          <w:sz w:val="28"/>
          <w:szCs w:val="28"/>
        </w:rPr>
        <w:t>Hukuk Devleti</w:t>
      </w:r>
      <w:r w:rsidR="00261549" w:rsidRPr="00261549">
        <w:rPr>
          <w:rFonts w:asciiTheme="minorHAnsi" w:hAnsiTheme="minorHAnsi"/>
          <w:sz w:val="28"/>
          <w:szCs w:val="28"/>
        </w:rPr>
        <w:t>’</w:t>
      </w:r>
      <w:r w:rsidR="001935CA" w:rsidRPr="00277B31">
        <w:rPr>
          <w:rFonts w:asciiTheme="minorHAnsi" w:hAnsiTheme="minorHAnsi"/>
          <w:sz w:val="28"/>
          <w:szCs w:val="28"/>
        </w:rPr>
        <w:t>ne kavuşturulmalıdır.</w:t>
      </w:r>
    </w:p>
    <w:p w14:paraId="2AAE6CE1" w14:textId="77777777" w:rsidR="001935CA" w:rsidRPr="00277B31" w:rsidRDefault="001935CA" w:rsidP="00277B31">
      <w:pPr>
        <w:tabs>
          <w:tab w:val="left" w:pos="4170"/>
        </w:tabs>
        <w:spacing w:line="20" w:lineRule="atLeast"/>
        <w:ind w:firstLine="0"/>
        <w:rPr>
          <w:rFonts w:asciiTheme="minorHAnsi" w:hAnsiTheme="minorHAnsi"/>
          <w:sz w:val="28"/>
          <w:szCs w:val="28"/>
        </w:rPr>
      </w:pPr>
    </w:p>
    <w:p w14:paraId="20468935" w14:textId="42095B5A" w:rsidR="001935CA" w:rsidRPr="00277B31" w:rsidRDefault="00277B31" w:rsidP="006A7744">
      <w:pPr>
        <w:tabs>
          <w:tab w:val="left" w:pos="4170"/>
        </w:tabs>
        <w:spacing w:line="20" w:lineRule="atLeast"/>
        <w:ind w:firstLine="567"/>
        <w:rPr>
          <w:rFonts w:asciiTheme="minorHAnsi" w:hAnsiTheme="minorHAnsi"/>
          <w:sz w:val="28"/>
          <w:szCs w:val="28"/>
        </w:rPr>
      </w:pPr>
      <w:r w:rsidRPr="00277B31">
        <w:rPr>
          <w:rFonts w:asciiTheme="minorHAnsi" w:hAnsiTheme="minorHAnsi"/>
          <w:b/>
          <w:bCs/>
          <w:sz w:val="28"/>
          <w:szCs w:val="28"/>
        </w:rPr>
        <w:t>PARA</w:t>
      </w:r>
      <w:r w:rsidRPr="00277B31">
        <w:rPr>
          <w:rFonts w:asciiTheme="minorHAnsi" w:hAnsiTheme="minorHAnsi"/>
          <w:sz w:val="28"/>
          <w:szCs w:val="28"/>
        </w:rPr>
        <w:t xml:space="preserve">; </w:t>
      </w:r>
      <w:r w:rsidR="001935CA" w:rsidRPr="00277B31">
        <w:rPr>
          <w:rFonts w:asciiTheme="minorHAnsi" w:hAnsiTheme="minorHAnsi"/>
          <w:sz w:val="28"/>
          <w:szCs w:val="28"/>
        </w:rPr>
        <w:t>ilk çağlardan beri bir diğer ulusal egemenlik ve bağımsızlık unsurudur. Üretimden kopmuş,</w:t>
      </w:r>
      <w:r w:rsidR="00345279" w:rsidRPr="00277B31">
        <w:rPr>
          <w:rFonts w:asciiTheme="minorHAnsi" w:hAnsiTheme="minorHAnsi"/>
          <w:sz w:val="28"/>
          <w:szCs w:val="28"/>
        </w:rPr>
        <w:t xml:space="preserve"> </w:t>
      </w:r>
      <w:r w:rsidR="001935CA" w:rsidRPr="00277B31">
        <w:rPr>
          <w:rFonts w:asciiTheme="minorHAnsi" w:hAnsiTheme="minorHAnsi"/>
          <w:sz w:val="28"/>
          <w:szCs w:val="28"/>
        </w:rPr>
        <w:t xml:space="preserve">hukuk güvencesini yitirmiş, nepotizme, yolsuzluğa, rüşvete ve israfa batmış devletlerin </w:t>
      </w:r>
      <w:r w:rsidR="00345279" w:rsidRPr="00277B31">
        <w:rPr>
          <w:rFonts w:asciiTheme="minorHAnsi" w:hAnsiTheme="minorHAnsi"/>
          <w:b/>
          <w:bCs/>
          <w:sz w:val="28"/>
          <w:szCs w:val="28"/>
        </w:rPr>
        <w:t>parası pul, yurttaşı kul</w:t>
      </w:r>
      <w:r w:rsidR="00345279" w:rsidRPr="00277B31">
        <w:rPr>
          <w:rFonts w:asciiTheme="minorHAnsi" w:hAnsiTheme="minorHAnsi"/>
          <w:sz w:val="28"/>
          <w:szCs w:val="28"/>
        </w:rPr>
        <w:t xml:space="preserve"> </w:t>
      </w:r>
      <w:r w:rsidR="001935CA" w:rsidRPr="00277B31">
        <w:rPr>
          <w:rFonts w:asciiTheme="minorHAnsi" w:hAnsiTheme="minorHAnsi"/>
          <w:sz w:val="28"/>
          <w:szCs w:val="28"/>
        </w:rPr>
        <w:t>olur. Üretim artırılmalı, az kazananın az, çok kazananın çok ödeyeceği, dolaylı vergilerin değil gerçek vergilerin esas olacağı adil bir vergi sistemi kurulmalı, kayıt dışı ekonomi önlenmeli, gelir dağılımı adaleti sağlanmalı, imar ve vergi afları gibi haksızlıklar son bulmalı, kamu maliyesi naslar ya</w:t>
      </w:r>
      <w:r w:rsidR="00345279" w:rsidRPr="00277B31">
        <w:rPr>
          <w:rFonts w:asciiTheme="minorHAnsi" w:hAnsiTheme="minorHAnsi"/>
          <w:sz w:val="28"/>
          <w:szCs w:val="28"/>
        </w:rPr>
        <w:t xml:space="preserve"> </w:t>
      </w:r>
      <w:r w:rsidR="001935CA" w:rsidRPr="00277B31">
        <w:rPr>
          <w:rFonts w:asciiTheme="minorHAnsi" w:hAnsiTheme="minorHAnsi"/>
          <w:sz w:val="28"/>
          <w:szCs w:val="28"/>
        </w:rPr>
        <w:t>da kerameti kendinden menkul saplantılarla değil, akıl ve bilimle yönetilmelidir.</w:t>
      </w:r>
    </w:p>
    <w:p w14:paraId="4D0A6C94" w14:textId="77777777" w:rsidR="001935CA" w:rsidRPr="00277B31" w:rsidRDefault="001935CA" w:rsidP="00277B31">
      <w:pPr>
        <w:tabs>
          <w:tab w:val="left" w:pos="4170"/>
        </w:tabs>
        <w:spacing w:line="20" w:lineRule="atLeast"/>
        <w:ind w:firstLine="0"/>
        <w:rPr>
          <w:rFonts w:asciiTheme="minorHAnsi" w:hAnsiTheme="minorHAnsi"/>
          <w:sz w:val="28"/>
          <w:szCs w:val="28"/>
        </w:rPr>
      </w:pPr>
    </w:p>
    <w:p w14:paraId="6B09578A" w14:textId="78FD51CA" w:rsidR="001935CA" w:rsidRPr="00277B31" w:rsidRDefault="001935CA" w:rsidP="00345279">
      <w:pPr>
        <w:tabs>
          <w:tab w:val="left" w:pos="4170"/>
        </w:tabs>
        <w:spacing w:line="20" w:lineRule="atLeast"/>
        <w:ind w:firstLine="567"/>
        <w:rPr>
          <w:rFonts w:asciiTheme="minorHAnsi" w:hAnsiTheme="minorHAnsi"/>
          <w:sz w:val="28"/>
          <w:szCs w:val="28"/>
        </w:rPr>
      </w:pPr>
      <w:r w:rsidRPr="00277B31">
        <w:rPr>
          <w:rFonts w:asciiTheme="minorHAnsi" w:hAnsiTheme="minorHAnsi"/>
          <w:sz w:val="28"/>
          <w:szCs w:val="28"/>
        </w:rPr>
        <w:t xml:space="preserve"> Atatürk</w:t>
      </w:r>
      <w:r w:rsidR="00261549">
        <w:rPr>
          <w:rFonts w:asciiTheme="minorHAnsi" w:hAnsiTheme="minorHAnsi"/>
          <w:sz w:val="28"/>
          <w:szCs w:val="28"/>
        </w:rPr>
        <w:t>’</w:t>
      </w:r>
      <w:r w:rsidRPr="00277B31">
        <w:rPr>
          <w:rFonts w:asciiTheme="minorHAnsi" w:hAnsiTheme="minorHAnsi"/>
          <w:sz w:val="28"/>
          <w:szCs w:val="28"/>
        </w:rPr>
        <w:t xml:space="preserve">ün </w:t>
      </w:r>
      <w:r w:rsidR="00345279" w:rsidRPr="00277B31">
        <w:rPr>
          <w:rFonts w:asciiTheme="minorHAnsi" w:hAnsiTheme="minorHAnsi"/>
          <w:b/>
          <w:bCs/>
          <w:i/>
          <w:iCs/>
          <w:sz w:val="28"/>
          <w:szCs w:val="28"/>
        </w:rPr>
        <w:t>“Türkiye Cumhuriyeti’ni kuran Türkiye halkına Türk milleti denir</w:t>
      </w:r>
      <w:r w:rsidR="00261549">
        <w:rPr>
          <w:rFonts w:asciiTheme="minorHAnsi" w:hAnsiTheme="minorHAnsi"/>
          <w:b/>
          <w:bCs/>
          <w:i/>
          <w:iCs/>
          <w:sz w:val="28"/>
          <w:szCs w:val="28"/>
        </w:rPr>
        <w:t>.”</w:t>
      </w:r>
      <w:r w:rsidRPr="00277B31">
        <w:rPr>
          <w:rFonts w:asciiTheme="minorHAnsi" w:hAnsiTheme="minorHAnsi"/>
          <w:sz w:val="28"/>
          <w:szCs w:val="28"/>
        </w:rPr>
        <w:t xml:space="preserve"> tanımı doğrultusunda ulus olma bilincimiz ve ulusal birliğimiz</w:t>
      </w:r>
      <w:r w:rsidR="00345279" w:rsidRPr="00277B31">
        <w:rPr>
          <w:rFonts w:asciiTheme="minorHAnsi" w:hAnsiTheme="minorHAnsi"/>
          <w:sz w:val="28"/>
          <w:szCs w:val="28"/>
        </w:rPr>
        <w:t xml:space="preserve"> </w:t>
      </w:r>
      <w:r w:rsidRPr="00277B31">
        <w:rPr>
          <w:rFonts w:asciiTheme="minorHAnsi" w:hAnsiTheme="minorHAnsi"/>
          <w:sz w:val="28"/>
          <w:szCs w:val="28"/>
        </w:rPr>
        <w:t xml:space="preserve">güçlendirilmeli, Türklüğü anayasadan çıkarma sapkınlığının dillendirilmesine dahi izin verilmemelidir. </w:t>
      </w:r>
    </w:p>
    <w:p w14:paraId="60704BF5" w14:textId="77777777" w:rsidR="001935CA" w:rsidRPr="00277B31" w:rsidRDefault="001935CA" w:rsidP="001935CA">
      <w:pPr>
        <w:tabs>
          <w:tab w:val="left" w:pos="4170"/>
        </w:tabs>
        <w:spacing w:line="20" w:lineRule="atLeast"/>
        <w:ind w:firstLine="567"/>
        <w:rPr>
          <w:rFonts w:asciiTheme="minorHAnsi" w:hAnsiTheme="minorHAnsi"/>
          <w:sz w:val="28"/>
          <w:szCs w:val="28"/>
        </w:rPr>
      </w:pPr>
    </w:p>
    <w:p w14:paraId="4F1ED589" w14:textId="574A6DDD" w:rsidR="001935CA" w:rsidRPr="00277B31" w:rsidRDefault="001935CA" w:rsidP="001935CA">
      <w:pPr>
        <w:tabs>
          <w:tab w:val="left" w:pos="4170"/>
        </w:tabs>
        <w:spacing w:line="20" w:lineRule="atLeast"/>
        <w:ind w:firstLine="567"/>
        <w:rPr>
          <w:rFonts w:asciiTheme="minorHAnsi" w:hAnsiTheme="minorHAnsi"/>
          <w:sz w:val="28"/>
          <w:szCs w:val="28"/>
        </w:rPr>
      </w:pPr>
      <w:r w:rsidRPr="00277B31">
        <w:rPr>
          <w:rFonts w:asciiTheme="minorHAnsi" w:hAnsiTheme="minorHAnsi"/>
          <w:sz w:val="28"/>
          <w:szCs w:val="28"/>
        </w:rPr>
        <w:t xml:space="preserve">Emperyalizmin </w:t>
      </w:r>
      <w:r w:rsidR="00345279" w:rsidRPr="00277B31">
        <w:rPr>
          <w:rFonts w:asciiTheme="minorHAnsi" w:hAnsiTheme="minorHAnsi"/>
          <w:b/>
          <w:bCs/>
          <w:i/>
          <w:iCs/>
          <w:sz w:val="28"/>
          <w:szCs w:val="28"/>
        </w:rPr>
        <w:t xml:space="preserve">“böl-yönet!” </w:t>
      </w:r>
      <w:r w:rsidRPr="00277B31">
        <w:rPr>
          <w:rFonts w:asciiTheme="minorHAnsi" w:hAnsiTheme="minorHAnsi"/>
          <w:sz w:val="28"/>
          <w:szCs w:val="28"/>
        </w:rPr>
        <w:t xml:space="preserve">taktiği enstrümanı </w:t>
      </w:r>
      <w:proofErr w:type="spellStart"/>
      <w:r w:rsidRPr="00277B31">
        <w:rPr>
          <w:rFonts w:asciiTheme="minorHAnsi" w:hAnsiTheme="minorHAnsi"/>
          <w:sz w:val="28"/>
          <w:szCs w:val="28"/>
        </w:rPr>
        <w:t>mikromilliyetçilik</w:t>
      </w:r>
      <w:proofErr w:type="spellEnd"/>
      <w:r w:rsidRPr="00277B31">
        <w:rPr>
          <w:rFonts w:asciiTheme="minorHAnsi" w:hAnsiTheme="minorHAnsi"/>
          <w:sz w:val="28"/>
          <w:szCs w:val="28"/>
        </w:rPr>
        <w:t xml:space="preserve"> ve mezhepçilik tuzaklarına düşülmemeli, müellifi kendini sömürge valisi sanan pedofiller ve devlete isyan etmiş bebek katili hainler olan </w:t>
      </w:r>
      <w:r w:rsidR="00261549">
        <w:rPr>
          <w:rFonts w:asciiTheme="minorHAnsi" w:hAnsiTheme="minorHAnsi"/>
          <w:b/>
          <w:bCs/>
          <w:i/>
          <w:iCs/>
          <w:sz w:val="28"/>
          <w:szCs w:val="28"/>
        </w:rPr>
        <w:t>“</w:t>
      </w:r>
      <w:r w:rsidR="00345279" w:rsidRPr="00277B31">
        <w:rPr>
          <w:rFonts w:asciiTheme="minorHAnsi" w:hAnsiTheme="minorHAnsi"/>
          <w:b/>
          <w:bCs/>
          <w:i/>
          <w:iCs/>
          <w:sz w:val="28"/>
          <w:szCs w:val="28"/>
        </w:rPr>
        <w:t>çok dilli, çok uluslu, çok hukuklu, teokratik temelli federasyon</w:t>
      </w:r>
      <w:r w:rsidR="00261549">
        <w:rPr>
          <w:rFonts w:asciiTheme="minorHAnsi" w:hAnsiTheme="minorHAnsi"/>
          <w:b/>
          <w:bCs/>
          <w:i/>
          <w:iCs/>
          <w:sz w:val="28"/>
          <w:szCs w:val="28"/>
        </w:rPr>
        <w:t>”</w:t>
      </w:r>
      <w:r w:rsidR="00345279" w:rsidRPr="00277B31">
        <w:rPr>
          <w:rFonts w:asciiTheme="minorHAnsi" w:hAnsiTheme="minorHAnsi"/>
          <w:sz w:val="28"/>
          <w:szCs w:val="28"/>
        </w:rPr>
        <w:t xml:space="preserve"> </w:t>
      </w:r>
      <w:r w:rsidRPr="00277B31">
        <w:rPr>
          <w:rFonts w:asciiTheme="minorHAnsi" w:hAnsiTheme="minorHAnsi"/>
          <w:sz w:val="28"/>
          <w:szCs w:val="28"/>
        </w:rPr>
        <w:t xml:space="preserve">talebi hadsizliklere hak ettiği yanıt verilmelidir. </w:t>
      </w:r>
    </w:p>
    <w:p w14:paraId="6CF2D94F" w14:textId="77777777" w:rsidR="001935CA" w:rsidRPr="00277B31" w:rsidRDefault="001935CA" w:rsidP="00277B31">
      <w:pPr>
        <w:tabs>
          <w:tab w:val="left" w:pos="4170"/>
        </w:tabs>
        <w:spacing w:line="20" w:lineRule="atLeast"/>
        <w:ind w:firstLine="0"/>
        <w:rPr>
          <w:rFonts w:asciiTheme="minorHAnsi" w:hAnsiTheme="minorHAnsi"/>
          <w:sz w:val="28"/>
          <w:szCs w:val="28"/>
        </w:rPr>
      </w:pPr>
    </w:p>
    <w:p w14:paraId="46F746C1" w14:textId="71ADF98D" w:rsidR="001935CA" w:rsidRPr="00277B31" w:rsidRDefault="00277B31" w:rsidP="006A7744">
      <w:pPr>
        <w:tabs>
          <w:tab w:val="left" w:pos="4170"/>
        </w:tabs>
        <w:spacing w:line="20" w:lineRule="atLeast"/>
        <w:ind w:firstLine="567"/>
        <w:rPr>
          <w:rFonts w:asciiTheme="minorHAnsi" w:hAnsiTheme="minorHAnsi"/>
          <w:sz w:val="28"/>
          <w:szCs w:val="28"/>
        </w:rPr>
      </w:pPr>
      <w:r w:rsidRPr="00277B31">
        <w:rPr>
          <w:rFonts w:asciiTheme="minorHAnsi" w:hAnsiTheme="minorHAnsi"/>
          <w:b/>
          <w:bCs/>
          <w:sz w:val="28"/>
          <w:szCs w:val="28"/>
        </w:rPr>
        <w:t>DIŞ POLİTİKA;</w:t>
      </w:r>
      <w:r w:rsidRPr="00277B31">
        <w:rPr>
          <w:rFonts w:asciiTheme="minorHAnsi" w:hAnsiTheme="minorHAnsi"/>
          <w:sz w:val="28"/>
          <w:szCs w:val="28"/>
        </w:rPr>
        <w:t xml:space="preserve"> </w:t>
      </w:r>
      <w:r w:rsidR="001935CA" w:rsidRPr="00277B31">
        <w:rPr>
          <w:rFonts w:asciiTheme="minorHAnsi" w:hAnsiTheme="minorHAnsi"/>
          <w:b/>
          <w:bCs/>
          <w:i/>
          <w:iCs/>
          <w:sz w:val="28"/>
          <w:szCs w:val="28"/>
        </w:rPr>
        <w:t>“Yurtta Sulh, Cihanda Sulh”</w:t>
      </w:r>
      <w:r w:rsidR="001935CA" w:rsidRPr="00277B31">
        <w:rPr>
          <w:rFonts w:asciiTheme="minorHAnsi" w:hAnsiTheme="minorHAnsi"/>
          <w:sz w:val="28"/>
          <w:szCs w:val="28"/>
        </w:rPr>
        <w:t xml:space="preserve"> ilkesi ve bölge merkezli karşılıklılık</w:t>
      </w:r>
      <w:r w:rsidR="00345279" w:rsidRPr="00277B31">
        <w:rPr>
          <w:rFonts w:asciiTheme="minorHAnsi" w:hAnsiTheme="minorHAnsi"/>
          <w:sz w:val="28"/>
          <w:szCs w:val="28"/>
        </w:rPr>
        <w:t xml:space="preserve"> </w:t>
      </w:r>
      <w:r w:rsidR="001935CA" w:rsidRPr="00277B31">
        <w:rPr>
          <w:rFonts w:asciiTheme="minorHAnsi" w:hAnsiTheme="minorHAnsi"/>
          <w:sz w:val="28"/>
          <w:szCs w:val="28"/>
        </w:rPr>
        <w:t xml:space="preserve">esaslı, büyük devletlerle dengeli ve onurlu ilişkiler temelli </w:t>
      </w:r>
      <w:r w:rsidR="00345279" w:rsidRPr="00277B31">
        <w:rPr>
          <w:rFonts w:asciiTheme="minorHAnsi" w:hAnsiTheme="minorHAnsi"/>
          <w:b/>
          <w:bCs/>
          <w:sz w:val="28"/>
          <w:szCs w:val="28"/>
        </w:rPr>
        <w:t>Kemalist</w:t>
      </w:r>
      <w:r w:rsidR="001935CA" w:rsidRPr="00277B31">
        <w:rPr>
          <w:rFonts w:asciiTheme="minorHAnsi" w:hAnsiTheme="minorHAnsi"/>
          <w:sz w:val="28"/>
          <w:szCs w:val="28"/>
        </w:rPr>
        <w:t xml:space="preserve"> anlayışla yürütülmelidir. Atatürk</w:t>
      </w:r>
      <w:r w:rsidR="00261549">
        <w:rPr>
          <w:rFonts w:asciiTheme="minorHAnsi" w:hAnsiTheme="minorHAnsi"/>
          <w:sz w:val="28"/>
          <w:szCs w:val="28"/>
        </w:rPr>
        <w:t>’</w:t>
      </w:r>
      <w:r w:rsidR="001935CA" w:rsidRPr="00277B31">
        <w:rPr>
          <w:rFonts w:asciiTheme="minorHAnsi" w:hAnsiTheme="minorHAnsi"/>
          <w:sz w:val="28"/>
          <w:szCs w:val="28"/>
        </w:rPr>
        <w:t>ün; Balkan Antantı, Sadabat Paktı ve Montrö Boğazlar Sözleşmesi</w:t>
      </w:r>
      <w:r w:rsidR="00261549">
        <w:rPr>
          <w:rFonts w:asciiTheme="minorHAnsi" w:hAnsiTheme="minorHAnsi"/>
          <w:sz w:val="28"/>
          <w:szCs w:val="28"/>
        </w:rPr>
        <w:t>’</w:t>
      </w:r>
      <w:r w:rsidR="001935CA" w:rsidRPr="00277B31">
        <w:rPr>
          <w:rFonts w:asciiTheme="minorHAnsi" w:hAnsiTheme="minorHAnsi"/>
          <w:sz w:val="28"/>
          <w:szCs w:val="28"/>
        </w:rPr>
        <w:t>ni gerçekleştiren, Hatay</w:t>
      </w:r>
      <w:r w:rsidR="00261549">
        <w:rPr>
          <w:rFonts w:asciiTheme="minorHAnsi" w:hAnsiTheme="minorHAnsi"/>
          <w:sz w:val="28"/>
          <w:szCs w:val="28"/>
        </w:rPr>
        <w:t>’</w:t>
      </w:r>
      <w:r w:rsidR="001935CA" w:rsidRPr="00277B31">
        <w:rPr>
          <w:rFonts w:asciiTheme="minorHAnsi" w:hAnsiTheme="minorHAnsi"/>
          <w:sz w:val="28"/>
          <w:szCs w:val="28"/>
        </w:rPr>
        <w:t>ı anavatana katan akılcı politikaları ile SSCB (Rusya), Orta Doğu ve Avrupa</w:t>
      </w:r>
      <w:r w:rsidR="00345279" w:rsidRPr="00277B31">
        <w:rPr>
          <w:rFonts w:asciiTheme="minorHAnsi" w:hAnsiTheme="minorHAnsi"/>
          <w:sz w:val="28"/>
          <w:szCs w:val="28"/>
        </w:rPr>
        <w:t xml:space="preserve"> </w:t>
      </w:r>
      <w:r w:rsidR="001935CA" w:rsidRPr="00277B31">
        <w:rPr>
          <w:rFonts w:asciiTheme="minorHAnsi" w:hAnsiTheme="minorHAnsi"/>
          <w:sz w:val="28"/>
          <w:szCs w:val="28"/>
        </w:rPr>
        <w:t>ilişkilerindeki prensipleri hep akılda tutulmalı,</w:t>
      </w:r>
      <w:r w:rsidR="00345279" w:rsidRPr="00277B31">
        <w:rPr>
          <w:rFonts w:asciiTheme="minorHAnsi" w:hAnsiTheme="minorHAnsi"/>
          <w:sz w:val="28"/>
          <w:szCs w:val="28"/>
        </w:rPr>
        <w:t xml:space="preserve"> </w:t>
      </w:r>
      <w:r w:rsidR="001935CA" w:rsidRPr="00277B31">
        <w:rPr>
          <w:rFonts w:asciiTheme="minorHAnsi" w:hAnsiTheme="minorHAnsi"/>
          <w:sz w:val="28"/>
          <w:szCs w:val="28"/>
        </w:rPr>
        <w:t>uluslararası antlaşmalarda ve büyük devletler siyasetinde bağımsızlığımızı zedeleyecek adımlardan kaçınılmalıdır.</w:t>
      </w:r>
    </w:p>
    <w:p w14:paraId="17623049" w14:textId="77777777" w:rsidR="001935CA" w:rsidRPr="00277B31" w:rsidRDefault="001935CA" w:rsidP="001935CA">
      <w:pPr>
        <w:tabs>
          <w:tab w:val="left" w:pos="4170"/>
        </w:tabs>
        <w:spacing w:line="20" w:lineRule="atLeast"/>
        <w:ind w:firstLine="567"/>
        <w:rPr>
          <w:rFonts w:asciiTheme="minorHAnsi" w:hAnsiTheme="minorHAnsi"/>
          <w:sz w:val="28"/>
          <w:szCs w:val="28"/>
        </w:rPr>
      </w:pPr>
    </w:p>
    <w:p w14:paraId="2CE30FA7" w14:textId="190BFB3F" w:rsidR="001935CA" w:rsidRPr="00277B31" w:rsidRDefault="001935CA" w:rsidP="001935CA">
      <w:pPr>
        <w:tabs>
          <w:tab w:val="left" w:pos="4170"/>
        </w:tabs>
        <w:spacing w:line="20" w:lineRule="atLeast"/>
        <w:ind w:firstLine="567"/>
        <w:rPr>
          <w:rFonts w:asciiTheme="minorHAnsi" w:hAnsiTheme="minorHAnsi"/>
          <w:sz w:val="28"/>
          <w:szCs w:val="28"/>
        </w:rPr>
      </w:pPr>
      <w:r w:rsidRPr="004C7450">
        <w:rPr>
          <w:rFonts w:asciiTheme="minorHAnsi" w:hAnsiTheme="minorHAnsi"/>
          <w:b/>
          <w:bCs/>
          <w:sz w:val="28"/>
          <w:szCs w:val="28"/>
        </w:rPr>
        <w:lastRenderedPageBreak/>
        <w:t>BOP</w:t>
      </w:r>
      <w:r w:rsidRPr="00277B31">
        <w:rPr>
          <w:rFonts w:asciiTheme="minorHAnsi" w:hAnsiTheme="minorHAnsi"/>
          <w:sz w:val="28"/>
          <w:szCs w:val="28"/>
        </w:rPr>
        <w:t>, 21. yüzyıl Sevr’idir. Bu projeyle bölgemizi perişan eden ve son olarak İran</w:t>
      </w:r>
      <w:r w:rsidR="00261549">
        <w:rPr>
          <w:rFonts w:asciiTheme="minorHAnsi" w:hAnsiTheme="minorHAnsi"/>
          <w:sz w:val="28"/>
          <w:szCs w:val="28"/>
        </w:rPr>
        <w:t>’</w:t>
      </w:r>
      <w:r w:rsidRPr="00277B31">
        <w:rPr>
          <w:rFonts w:asciiTheme="minorHAnsi" w:hAnsiTheme="minorHAnsi"/>
          <w:sz w:val="28"/>
          <w:szCs w:val="28"/>
        </w:rPr>
        <w:t>a saldıran ABD</w:t>
      </w:r>
      <w:r w:rsidR="00261549">
        <w:rPr>
          <w:rFonts w:asciiTheme="minorHAnsi" w:hAnsiTheme="minorHAnsi"/>
          <w:sz w:val="28"/>
          <w:szCs w:val="28"/>
        </w:rPr>
        <w:t>’</w:t>
      </w:r>
      <w:r w:rsidRPr="00277B31">
        <w:rPr>
          <w:rFonts w:asciiTheme="minorHAnsi" w:hAnsiTheme="minorHAnsi"/>
          <w:sz w:val="28"/>
          <w:szCs w:val="28"/>
        </w:rPr>
        <w:t>nin harita ile sabit nihai hedefinin ülkemizi bölmek olduğu görülmeli, önlem alınmalıdır.</w:t>
      </w:r>
    </w:p>
    <w:p w14:paraId="1DDC36D0" w14:textId="77777777" w:rsidR="001935CA" w:rsidRPr="00277B31" w:rsidRDefault="001935CA" w:rsidP="001935CA">
      <w:pPr>
        <w:tabs>
          <w:tab w:val="left" w:pos="4170"/>
        </w:tabs>
        <w:spacing w:line="20" w:lineRule="atLeast"/>
        <w:ind w:firstLine="567"/>
        <w:rPr>
          <w:rFonts w:asciiTheme="minorHAnsi" w:hAnsiTheme="minorHAnsi"/>
          <w:sz w:val="28"/>
          <w:szCs w:val="28"/>
        </w:rPr>
      </w:pPr>
    </w:p>
    <w:p w14:paraId="4E1EABD2" w14:textId="5EC6022F" w:rsidR="001935CA" w:rsidRPr="00277B31" w:rsidRDefault="001935CA" w:rsidP="00345279">
      <w:pPr>
        <w:tabs>
          <w:tab w:val="left" w:pos="4170"/>
        </w:tabs>
        <w:spacing w:line="20" w:lineRule="atLeast"/>
        <w:ind w:firstLine="567"/>
        <w:rPr>
          <w:rFonts w:asciiTheme="minorHAnsi" w:hAnsiTheme="minorHAnsi"/>
          <w:sz w:val="28"/>
          <w:szCs w:val="28"/>
        </w:rPr>
      </w:pPr>
      <w:r w:rsidRPr="00277B31">
        <w:rPr>
          <w:rFonts w:asciiTheme="minorHAnsi" w:hAnsiTheme="minorHAnsi"/>
          <w:sz w:val="28"/>
          <w:szCs w:val="28"/>
        </w:rPr>
        <w:t>Cumhuriyetimiz antiemperyalist ve tam</w:t>
      </w:r>
      <w:r w:rsidR="00345279" w:rsidRPr="00277B31">
        <w:rPr>
          <w:rFonts w:asciiTheme="minorHAnsi" w:hAnsiTheme="minorHAnsi"/>
          <w:sz w:val="28"/>
          <w:szCs w:val="28"/>
        </w:rPr>
        <w:t xml:space="preserve"> </w:t>
      </w:r>
      <w:r w:rsidRPr="00277B31">
        <w:rPr>
          <w:rFonts w:asciiTheme="minorHAnsi" w:hAnsiTheme="minorHAnsi"/>
          <w:sz w:val="28"/>
          <w:szCs w:val="28"/>
        </w:rPr>
        <w:t xml:space="preserve">bağımsızlıkçı </w:t>
      </w:r>
      <w:r w:rsidR="00A04DDC" w:rsidRPr="00277B31">
        <w:rPr>
          <w:rFonts w:asciiTheme="minorHAnsi" w:hAnsiTheme="minorHAnsi"/>
          <w:b/>
          <w:bCs/>
          <w:sz w:val="28"/>
          <w:szCs w:val="28"/>
        </w:rPr>
        <w:t xml:space="preserve">KURULUŞ AYARLARINA </w:t>
      </w:r>
      <w:r w:rsidRPr="00277B31">
        <w:rPr>
          <w:rFonts w:asciiTheme="minorHAnsi" w:hAnsiTheme="minorHAnsi"/>
          <w:sz w:val="28"/>
          <w:szCs w:val="28"/>
        </w:rPr>
        <w:t xml:space="preserve">dönmeli, yeniden </w:t>
      </w:r>
      <w:r w:rsidR="00261549" w:rsidRPr="00261549">
        <w:rPr>
          <w:rFonts w:asciiTheme="minorHAnsi" w:hAnsiTheme="minorHAnsi"/>
          <w:b/>
          <w:bCs/>
          <w:sz w:val="28"/>
          <w:szCs w:val="28"/>
        </w:rPr>
        <w:t>“</w:t>
      </w:r>
      <w:r w:rsidRPr="00277B31">
        <w:rPr>
          <w:rFonts w:asciiTheme="minorHAnsi" w:hAnsiTheme="minorHAnsi"/>
          <w:b/>
          <w:bCs/>
          <w:i/>
          <w:iCs/>
          <w:sz w:val="28"/>
          <w:szCs w:val="28"/>
        </w:rPr>
        <w:t>kimsesizlerin kimsesi</w:t>
      </w:r>
      <w:r w:rsidR="00261549">
        <w:rPr>
          <w:rFonts w:asciiTheme="minorHAnsi" w:hAnsiTheme="minorHAnsi"/>
          <w:b/>
          <w:bCs/>
          <w:i/>
          <w:iCs/>
          <w:sz w:val="28"/>
          <w:szCs w:val="28"/>
        </w:rPr>
        <w:t>”</w:t>
      </w:r>
      <w:r w:rsidRPr="00277B31">
        <w:rPr>
          <w:rFonts w:asciiTheme="minorHAnsi" w:hAnsiTheme="minorHAnsi"/>
          <w:b/>
          <w:bCs/>
          <w:sz w:val="28"/>
          <w:szCs w:val="28"/>
        </w:rPr>
        <w:t xml:space="preserve"> </w:t>
      </w:r>
      <w:r w:rsidRPr="00277B31">
        <w:rPr>
          <w:rFonts w:asciiTheme="minorHAnsi" w:hAnsiTheme="minorHAnsi"/>
          <w:sz w:val="28"/>
          <w:szCs w:val="28"/>
        </w:rPr>
        <w:t xml:space="preserve">olmalı, </w:t>
      </w:r>
      <w:r w:rsidR="00345279" w:rsidRPr="00277B31">
        <w:rPr>
          <w:rFonts w:asciiTheme="minorHAnsi" w:hAnsiTheme="minorHAnsi"/>
          <w:b/>
          <w:bCs/>
          <w:sz w:val="28"/>
          <w:szCs w:val="28"/>
        </w:rPr>
        <w:t>Türkiye Türkiye’den yönetilmelidir.</w:t>
      </w:r>
    </w:p>
    <w:p w14:paraId="09B26F7C" w14:textId="77777777" w:rsidR="001935CA" w:rsidRPr="00277B31" w:rsidRDefault="001935CA" w:rsidP="001935CA">
      <w:pPr>
        <w:tabs>
          <w:tab w:val="left" w:pos="4170"/>
        </w:tabs>
        <w:spacing w:line="20" w:lineRule="atLeast"/>
        <w:ind w:firstLine="567"/>
        <w:rPr>
          <w:rFonts w:asciiTheme="minorHAnsi" w:hAnsiTheme="minorHAnsi"/>
          <w:sz w:val="28"/>
          <w:szCs w:val="28"/>
        </w:rPr>
      </w:pPr>
    </w:p>
    <w:p w14:paraId="4306A331" w14:textId="0BC6B320" w:rsidR="001935CA" w:rsidRPr="00277B31" w:rsidRDefault="001935CA" w:rsidP="00856EE2">
      <w:pPr>
        <w:tabs>
          <w:tab w:val="left" w:pos="4170"/>
        </w:tabs>
        <w:spacing w:line="20" w:lineRule="atLeast"/>
        <w:ind w:firstLine="567"/>
        <w:rPr>
          <w:rFonts w:asciiTheme="minorHAnsi" w:hAnsiTheme="minorHAnsi"/>
          <w:sz w:val="28"/>
          <w:szCs w:val="28"/>
        </w:rPr>
      </w:pPr>
      <w:r w:rsidRPr="00277B31">
        <w:rPr>
          <w:rFonts w:asciiTheme="minorHAnsi" w:hAnsiTheme="minorHAnsi"/>
          <w:sz w:val="28"/>
          <w:szCs w:val="28"/>
        </w:rPr>
        <w:t>TBMM</w:t>
      </w:r>
      <w:r w:rsidR="00261549">
        <w:rPr>
          <w:rFonts w:asciiTheme="minorHAnsi" w:hAnsiTheme="minorHAnsi"/>
          <w:sz w:val="28"/>
          <w:szCs w:val="28"/>
        </w:rPr>
        <w:t>’</w:t>
      </w:r>
      <w:r w:rsidRPr="00277B31">
        <w:rPr>
          <w:rFonts w:asciiTheme="minorHAnsi" w:hAnsiTheme="minorHAnsi"/>
          <w:sz w:val="28"/>
          <w:szCs w:val="28"/>
        </w:rPr>
        <w:t xml:space="preserve">ye neden </w:t>
      </w:r>
      <w:r w:rsidR="00A04DDC" w:rsidRPr="00277B31">
        <w:rPr>
          <w:rFonts w:asciiTheme="minorHAnsi" w:hAnsiTheme="minorHAnsi"/>
          <w:b/>
          <w:bCs/>
          <w:sz w:val="28"/>
          <w:szCs w:val="28"/>
        </w:rPr>
        <w:t>GAZİ MECLİS</w:t>
      </w:r>
      <w:r w:rsidR="00A04DDC" w:rsidRPr="00277B31">
        <w:rPr>
          <w:rFonts w:asciiTheme="minorHAnsi" w:hAnsiTheme="minorHAnsi"/>
          <w:sz w:val="28"/>
          <w:szCs w:val="28"/>
        </w:rPr>
        <w:t xml:space="preserve"> </w:t>
      </w:r>
      <w:r w:rsidRPr="00277B31">
        <w:rPr>
          <w:rFonts w:asciiTheme="minorHAnsi" w:hAnsiTheme="minorHAnsi"/>
          <w:sz w:val="28"/>
          <w:szCs w:val="28"/>
        </w:rPr>
        <w:t xml:space="preserve">denildiği, devletimizin </w:t>
      </w:r>
      <w:r w:rsidR="00261549">
        <w:rPr>
          <w:rFonts w:asciiTheme="minorHAnsi" w:hAnsiTheme="minorHAnsi"/>
          <w:b/>
          <w:bCs/>
          <w:i/>
          <w:iCs/>
          <w:sz w:val="28"/>
          <w:szCs w:val="28"/>
        </w:rPr>
        <w:t>“</w:t>
      </w:r>
      <w:r w:rsidRPr="00277B31">
        <w:rPr>
          <w:rFonts w:asciiTheme="minorHAnsi" w:hAnsiTheme="minorHAnsi"/>
          <w:b/>
          <w:bCs/>
          <w:i/>
          <w:iCs/>
          <w:sz w:val="28"/>
          <w:szCs w:val="28"/>
        </w:rPr>
        <w:t>Meclis Hükümeti</w:t>
      </w:r>
      <w:r w:rsidR="00261549">
        <w:rPr>
          <w:rFonts w:asciiTheme="minorHAnsi" w:hAnsiTheme="minorHAnsi"/>
          <w:b/>
          <w:bCs/>
          <w:i/>
          <w:iCs/>
          <w:sz w:val="28"/>
          <w:szCs w:val="28"/>
        </w:rPr>
        <w:t>”</w:t>
      </w:r>
      <w:r w:rsidRPr="00277B31">
        <w:rPr>
          <w:rFonts w:asciiTheme="minorHAnsi" w:hAnsiTheme="minorHAnsi"/>
          <w:sz w:val="28"/>
          <w:szCs w:val="28"/>
        </w:rPr>
        <w:t xml:space="preserve"> esası ile kurulduğu, meclisin milli iradenin </w:t>
      </w:r>
      <w:proofErr w:type="spellStart"/>
      <w:r w:rsidRPr="00277B31">
        <w:rPr>
          <w:rFonts w:asciiTheme="minorHAnsi" w:hAnsiTheme="minorHAnsi"/>
          <w:sz w:val="28"/>
          <w:szCs w:val="28"/>
        </w:rPr>
        <w:t>tecelligâhı</w:t>
      </w:r>
      <w:proofErr w:type="spellEnd"/>
      <w:r w:rsidRPr="00277B31">
        <w:rPr>
          <w:rFonts w:asciiTheme="minorHAnsi" w:hAnsiTheme="minorHAnsi"/>
          <w:sz w:val="28"/>
          <w:szCs w:val="28"/>
        </w:rPr>
        <w:t xml:space="preserve"> olduğu hatırlanarak </w:t>
      </w:r>
      <w:r w:rsidR="00345279" w:rsidRPr="00277B31">
        <w:rPr>
          <w:rFonts w:asciiTheme="minorHAnsi" w:hAnsiTheme="minorHAnsi"/>
          <w:b/>
          <w:bCs/>
          <w:sz w:val="28"/>
          <w:szCs w:val="28"/>
        </w:rPr>
        <w:t>Tek Adam</w:t>
      </w:r>
      <w:r w:rsidR="00345279" w:rsidRPr="00277B31">
        <w:rPr>
          <w:rFonts w:asciiTheme="minorHAnsi" w:hAnsiTheme="minorHAnsi"/>
          <w:sz w:val="28"/>
          <w:szCs w:val="28"/>
        </w:rPr>
        <w:t xml:space="preserve"> </w:t>
      </w:r>
      <w:r w:rsidRPr="00277B31">
        <w:rPr>
          <w:rFonts w:asciiTheme="minorHAnsi" w:hAnsiTheme="minorHAnsi"/>
          <w:sz w:val="28"/>
          <w:szCs w:val="28"/>
        </w:rPr>
        <w:t>düzeni terk edilmeli, tekrar meclis merkezli bir</w:t>
      </w:r>
      <w:r w:rsidR="00856EE2" w:rsidRPr="00277B31">
        <w:rPr>
          <w:rFonts w:asciiTheme="minorHAnsi" w:hAnsiTheme="minorHAnsi"/>
          <w:sz w:val="28"/>
          <w:szCs w:val="28"/>
        </w:rPr>
        <w:t xml:space="preserve"> </w:t>
      </w:r>
      <w:r w:rsidRPr="00277B31">
        <w:rPr>
          <w:rFonts w:asciiTheme="minorHAnsi" w:hAnsiTheme="minorHAnsi"/>
          <w:sz w:val="28"/>
          <w:szCs w:val="28"/>
        </w:rPr>
        <w:t>yönetim sistemi kurulmalıdır.</w:t>
      </w:r>
    </w:p>
    <w:p w14:paraId="70AF54C8" w14:textId="77777777" w:rsidR="001935CA" w:rsidRPr="00277B31" w:rsidRDefault="001935CA" w:rsidP="001935CA">
      <w:pPr>
        <w:tabs>
          <w:tab w:val="left" w:pos="4170"/>
        </w:tabs>
        <w:spacing w:line="20" w:lineRule="atLeast"/>
        <w:ind w:firstLine="567"/>
        <w:rPr>
          <w:rFonts w:asciiTheme="minorHAnsi" w:hAnsiTheme="minorHAnsi"/>
          <w:sz w:val="28"/>
          <w:szCs w:val="28"/>
        </w:rPr>
      </w:pPr>
    </w:p>
    <w:p w14:paraId="188A40F2" w14:textId="3A04DFDB" w:rsidR="001935CA" w:rsidRPr="00277B31" w:rsidRDefault="00277B31" w:rsidP="006A7744">
      <w:pPr>
        <w:tabs>
          <w:tab w:val="left" w:pos="4170"/>
        </w:tabs>
        <w:spacing w:line="20" w:lineRule="atLeast"/>
        <w:ind w:firstLine="567"/>
        <w:rPr>
          <w:rFonts w:asciiTheme="minorHAnsi" w:hAnsiTheme="minorHAnsi"/>
          <w:sz w:val="28"/>
          <w:szCs w:val="28"/>
        </w:rPr>
      </w:pPr>
      <w:r w:rsidRPr="00277B31">
        <w:rPr>
          <w:rFonts w:asciiTheme="minorHAnsi" w:hAnsiTheme="minorHAnsi"/>
          <w:b/>
          <w:bCs/>
          <w:sz w:val="28"/>
          <w:szCs w:val="28"/>
        </w:rPr>
        <w:t>EĞİTİM</w:t>
      </w:r>
      <w:r w:rsidRPr="00277B31">
        <w:rPr>
          <w:rFonts w:asciiTheme="minorHAnsi" w:hAnsiTheme="minorHAnsi"/>
          <w:sz w:val="28"/>
          <w:szCs w:val="28"/>
        </w:rPr>
        <w:t xml:space="preserve">; </w:t>
      </w:r>
      <w:r w:rsidR="001935CA" w:rsidRPr="00277B31">
        <w:rPr>
          <w:rFonts w:asciiTheme="minorHAnsi" w:hAnsiTheme="minorHAnsi"/>
          <w:sz w:val="28"/>
          <w:szCs w:val="28"/>
        </w:rPr>
        <w:t>yeniden laik, bilimsel, kamucu ve ücretsiz olmalı, 4+4+4 yanlışından</w:t>
      </w:r>
      <w:r w:rsidR="00856EE2" w:rsidRPr="00277B31">
        <w:rPr>
          <w:rFonts w:asciiTheme="minorHAnsi" w:hAnsiTheme="minorHAnsi"/>
          <w:sz w:val="28"/>
          <w:szCs w:val="28"/>
        </w:rPr>
        <w:t xml:space="preserve"> </w:t>
      </w:r>
      <w:r w:rsidR="001935CA" w:rsidRPr="00277B31">
        <w:rPr>
          <w:rFonts w:asciiTheme="minorHAnsi" w:hAnsiTheme="minorHAnsi"/>
          <w:sz w:val="28"/>
          <w:szCs w:val="28"/>
        </w:rPr>
        <w:t>dönülmeli, temel eğitimin kesintisiz 12 yıl olması sağlanmalı, köy okulları açılmalı, çocuklarımız dünya çocukları ile yarışabilecekleri bilimsel bilgi ile donatılmalı, müfredat hurafe ve</w:t>
      </w:r>
      <w:r w:rsidR="00856EE2" w:rsidRPr="00277B31">
        <w:rPr>
          <w:rFonts w:asciiTheme="minorHAnsi" w:hAnsiTheme="minorHAnsi"/>
          <w:sz w:val="28"/>
          <w:szCs w:val="28"/>
        </w:rPr>
        <w:t xml:space="preserve"> </w:t>
      </w:r>
      <w:r w:rsidR="001935CA" w:rsidRPr="00277B31">
        <w:rPr>
          <w:rFonts w:asciiTheme="minorHAnsi" w:hAnsiTheme="minorHAnsi"/>
          <w:sz w:val="28"/>
          <w:szCs w:val="28"/>
        </w:rPr>
        <w:t xml:space="preserve">dogmalardan arındırılmalı, okullarımız tarikat ve cemaat adlı dinci-gerici yapılanmaların cirit attığı kurumlar olmaktan kurtarılmalı, </w:t>
      </w:r>
      <w:proofErr w:type="spellStart"/>
      <w:r w:rsidR="001935CA" w:rsidRPr="00277B31">
        <w:rPr>
          <w:rFonts w:asciiTheme="minorHAnsi" w:hAnsiTheme="minorHAnsi"/>
          <w:sz w:val="28"/>
          <w:szCs w:val="28"/>
        </w:rPr>
        <w:t>Tevhid</w:t>
      </w:r>
      <w:proofErr w:type="spellEnd"/>
      <w:r w:rsidR="001935CA" w:rsidRPr="00277B31">
        <w:rPr>
          <w:rFonts w:asciiTheme="minorHAnsi" w:hAnsiTheme="minorHAnsi"/>
          <w:sz w:val="28"/>
          <w:szCs w:val="28"/>
        </w:rPr>
        <w:t>-i Tedrisat (Öğretim Birliği) yasası ödünsüz uygulanmalı, öğretmen yeniden hak ettiği saygınlığa ve yaşam düzeyine kavuşturulmalıdır.</w:t>
      </w:r>
    </w:p>
    <w:p w14:paraId="0AEA31B3" w14:textId="77777777" w:rsidR="001935CA" w:rsidRPr="00277B31" w:rsidRDefault="001935CA" w:rsidP="00277B31">
      <w:pPr>
        <w:tabs>
          <w:tab w:val="left" w:pos="4170"/>
        </w:tabs>
        <w:spacing w:line="20" w:lineRule="atLeast"/>
        <w:ind w:firstLine="0"/>
        <w:rPr>
          <w:rFonts w:asciiTheme="minorHAnsi" w:hAnsiTheme="minorHAnsi"/>
          <w:sz w:val="28"/>
          <w:szCs w:val="28"/>
        </w:rPr>
      </w:pPr>
    </w:p>
    <w:p w14:paraId="5D536EB3" w14:textId="7D8A3697" w:rsidR="001935CA" w:rsidRPr="00277B31" w:rsidRDefault="001935CA" w:rsidP="00856EE2">
      <w:pPr>
        <w:tabs>
          <w:tab w:val="left" w:pos="4170"/>
        </w:tabs>
        <w:spacing w:line="20" w:lineRule="atLeast"/>
        <w:ind w:firstLine="567"/>
        <w:rPr>
          <w:rFonts w:asciiTheme="minorHAnsi" w:hAnsiTheme="minorHAnsi"/>
          <w:sz w:val="28"/>
          <w:szCs w:val="28"/>
        </w:rPr>
      </w:pPr>
      <w:r w:rsidRPr="00277B31">
        <w:rPr>
          <w:rFonts w:asciiTheme="minorHAnsi" w:hAnsiTheme="minorHAnsi"/>
          <w:sz w:val="28"/>
          <w:szCs w:val="28"/>
        </w:rPr>
        <w:t xml:space="preserve">Üniversitelerimizin bilimsel ve idari özerkliğe sahip irfan yuvaları olacağı bir </w:t>
      </w:r>
      <w:r w:rsidR="00A04DDC" w:rsidRPr="00277B31">
        <w:rPr>
          <w:rFonts w:asciiTheme="minorHAnsi" w:hAnsiTheme="minorHAnsi"/>
          <w:b/>
          <w:bCs/>
          <w:sz w:val="28"/>
          <w:szCs w:val="28"/>
        </w:rPr>
        <w:t>ÜNİVERSİTE REFORMU</w:t>
      </w:r>
      <w:r w:rsidR="00856EE2" w:rsidRPr="00277B31">
        <w:rPr>
          <w:rFonts w:asciiTheme="minorHAnsi" w:hAnsiTheme="minorHAnsi"/>
          <w:sz w:val="28"/>
          <w:szCs w:val="28"/>
        </w:rPr>
        <w:t xml:space="preserve"> </w:t>
      </w:r>
      <w:r w:rsidRPr="00277B31">
        <w:rPr>
          <w:rFonts w:asciiTheme="minorHAnsi" w:hAnsiTheme="minorHAnsi"/>
          <w:sz w:val="28"/>
          <w:szCs w:val="28"/>
        </w:rPr>
        <w:t xml:space="preserve">ivedilikle yapılmalı, akademik </w:t>
      </w:r>
      <w:r w:rsidR="00856EE2" w:rsidRPr="00277B31">
        <w:rPr>
          <w:rFonts w:asciiTheme="minorHAnsi" w:hAnsiTheme="minorHAnsi"/>
          <w:sz w:val="28"/>
          <w:szCs w:val="28"/>
        </w:rPr>
        <w:t>unvanlar</w:t>
      </w:r>
      <w:r w:rsidRPr="00277B31">
        <w:rPr>
          <w:rFonts w:asciiTheme="minorHAnsi" w:hAnsiTheme="minorHAnsi"/>
          <w:sz w:val="28"/>
          <w:szCs w:val="28"/>
        </w:rPr>
        <w:t xml:space="preserve"> bilimsel yeterlik ve liyakat esasıyla verilmeli, ara eleman yetiştirecek meslek okulları Köy Enstitüleri modeliyle hayata geçirilmeli,</w:t>
      </w:r>
      <w:r w:rsidR="00856EE2" w:rsidRPr="00277B31">
        <w:rPr>
          <w:rFonts w:asciiTheme="minorHAnsi" w:hAnsiTheme="minorHAnsi"/>
          <w:sz w:val="28"/>
          <w:szCs w:val="28"/>
        </w:rPr>
        <w:t xml:space="preserve"> </w:t>
      </w:r>
      <w:r w:rsidRPr="00277B31">
        <w:rPr>
          <w:rFonts w:asciiTheme="minorHAnsi" w:hAnsiTheme="minorHAnsi"/>
          <w:sz w:val="28"/>
          <w:szCs w:val="28"/>
        </w:rPr>
        <w:t>gençlerimiz geleceklerini yurt dışında arama utancından kurtarılmalıdır.</w:t>
      </w:r>
    </w:p>
    <w:p w14:paraId="64CAA124" w14:textId="77777777" w:rsidR="001935CA" w:rsidRPr="00277B31" w:rsidRDefault="001935CA" w:rsidP="001935CA">
      <w:pPr>
        <w:tabs>
          <w:tab w:val="left" w:pos="4170"/>
        </w:tabs>
        <w:spacing w:line="20" w:lineRule="atLeast"/>
        <w:ind w:firstLine="567"/>
        <w:rPr>
          <w:rFonts w:asciiTheme="minorHAnsi" w:hAnsiTheme="minorHAnsi"/>
          <w:sz w:val="28"/>
          <w:szCs w:val="28"/>
        </w:rPr>
      </w:pPr>
    </w:p>
    <w:p w14:paraId="767EA545" w14:textId="03494EFE" w:rsidR="001935CA" w:rsidRPr="00277B31" w:rsidRDefault="00277B31" w:rsidP="006A7744">
      <w:pPr>
        <w:tabs>
          <w:tab w:val="left" w:pos="4170"/>
        </w:tabs>
        <w:spacing w:line="20" w:lineRule="atLeast"/>
        <w:ind w:firstLine="709"/>
        <w:rPr>
          <w:rFonts w:asciiTheme="minorHAnsi" w:hAnsiTheme="minorHAnsi"/>
          <w:sz w:val="28"/>
          <w:szCs w:val="28"/>
        </w:rPr>
      </w:pPr>
      <w:r w:rsidRPr="00277B31">
        <w:rPr>
          <w:rFonts w:asciiTheme="minorHAnsi" w:hAnsiTheme="minorHAnsi"/>
          <w:b/>
          <w:bCs/>
          <w:sz w:val="28"/>
          <w:szCs w:val="28"/>
        </w:rPr>
        <w:t>SAĞLIK</w:t>
      </w:r>
      <w:r w:rsidRPr="00277B31">
        <w:rPr>
          <w:rFonts w:asciiTheme="minorHAnsi" w:hAnsiTheme="minorHAnsi"/>
          <w:sz w:val="28"/>
          <w:szCs w:val="28"/>
        </w:rPr>
        <w:t xml:space="preserve">; </w:t>
      </w:r>
      <w:r w:rsidR="001935CA" w:rsidRPr="00277B31">
        <w:rPr>
          <w:rFonts w:asciiTheme="minorHAnsi" w:hAnsiTheme="minorHAnsi"/>
          <w:sz w:val="28"/>
          <w:szCs w:val="28"/>
        </w:rPr>
        <w:t>sosyal devletin temel görevlerinden biridir. Hastayı müşteri, hastaneyi ticarethane olarak tanımlayan, sağlık emekçisinin emeğini sömüren, halk sağlığını vahşi</w:t>
      </w:r>
      <w:r w:rsidR="00856EE2" w:rsidRPr="00277B31">
        <w:rPr>
          <w:rFonts w:asciiTheme="minorHAnsi" w:hAnsiTheme="minorHAnsi"/>
          <w:sz w:val="28"/>
          <w:szCs w:val="28"/>
        </w:rPr>
        <w:t xml:space="preserve"> </w:t>
      </w:r>
      <w:r w:rsidR="001935CA" w:rsidRPr="00277B31">
        <w:rPr>
          <w:rFonts w:asciiTheme="minorHAnsi" w:hAnsiTheme="minorHAnsi"/>
          <w:sz w:val="28"/>
          <w:szCs w:val="28"/>
        </w:rPr>
        <w:t xml:space="preserve">kapitalizmin çok uluslu şirketlerinin talanına terk eden neoliberal sağlık politikalarına son verilmeli, Cumhuriyetin </w:t>
      </w:r>
      <w:r w:rsidR="00E05D86">
        <w:rPr>
          <w:rFonts w:asciiTheme="minorHAnsi" w:hAnsiTheme="minorHAnsi"/>
          <w:b/>
          <w:bCs/>
          <w:i/>
          <w:iCs/>
          <w:sz w:val="28"/>
          <w:szCs w:val="28"/>
        </w:rPr>
        <w:t>“</w:t>
      </w:r>
      <w:r w:rsidR="001935CA" w:rsidRPr="00277B31">
        <w:rPr>
          <w:rFonts w:asciiTheme="minorHAnsi" w:hAnsiTheme="minorHAnsi"/>
          <w:b/>
          <w:bCs/>
          <w:i/>
          <w:iCs/>
          <w:sz w:val="28"/>
          <w:szCs w:val="28"/>
        </w:rPr>
        <w:t>Koruyucu Tıp öncelikli Toplumsal Kamucu Sağlık</w:t>
      </w:r>
      <w:r w:rsidR="00856EE2" w:rsidRPr="00277B31">
        <w:rPr>
          <w:rFonts w:asciiTheme="minorHAnsi" w:hAnsiTheme="minorHAnsi"/>
          <w:b/>
          <w:bCs/>
          <w:i/>
          <w:iCs/>
          <w:sz w:val="28"/>
          <w:szCs w:val="28"/>
        </w:rPr>
        <w:t xml:space="preserve"> </w:t>
      </w:r>
      <w:r w:rsidR="001935CA" w:rsidRPr="00277B31">
        <w:rPr>
          <w:rFonts w:asciiTheme="minorHAnsi" w:hAnsiTheme="minorHAnsi"/>
          <w:b/>
          <w:bCs/>
          <w:i/>
          <w:iCs/>
          <w:sz w:val="28"/>
          <w:szCs w:val="28"/>
        </w:rPr>
        <w:t>Sistemi</w:t>
      </w:r>
      <w:r w:rsidR="00E05D86">
        <w:rPr>
          <w:rFonts w:asciiTheme="minorHAnsi" w:hAnsiTheme="minorHAnsi"/>
          <w:b/>
          <w:bCs/>
          <w:i/>
          <w:iCs/>
          <w:sz w:val="28"/>
          <w:szCs w:val="28"/>
        </w:rPr>
        <w:t>”</w:t>
      </w:r>
      <w:r w:rsidR="001935CA" w:rsidRPr="00277B31">
        <w:rPr>
          <w:rFonts w:asciiTheme="minorHAnsi" w:hAnsiTheme="minorHAnsi"/>
          <w:sz w:val="28"/>
          <w:szCs w:val="28"/>
        </w:rPr>
        <w:t xml:space="preserve"> yeniden kurulmalı, ilaç, aşı ve tıbbi malzeme üretimi yerli kaynaklara dayandırılmalıdır.</w:t>
      </w:r>
    </w:p>
    <w:p w14:paraId="73973E73" w14:textId="77777777" w:rsidR="001935CA" w:rsidRPr="00277B31" w:rsidRDefault="001935CA" w:rsidP="00277B31">
      <w:pPr>
        <w:tabs>
          <w:tab w:val="left" w:pos="4170"/>
        </w:tabs>
        <w:spacing w:line="20" w:lineRule="atLeast"/>
        <w:ind w:firstLine="0"/>
        <w:rPr>
          <w:rFonts w:asciiTheme="minorHAnsi" w:hAnsiTheme="minorHAnsi"/>
          <w:sz w:val="28"/>
          <w:szCs w:val="28"/>
        </w:rPr>
      </w:pPr>
    </w:p>
    <w:p w14:paraId="1E6A0C73" w14:textId="1E8A9879" w:rsidR="001935CA" w:rsidRPr="00277B31" w:rsidRDefault="00277B31" w:rsidP="006A7744">
      <w:pPr>
        <w:tabs>
          <w:tab w:val="left" w:pos="4170"/>
        </w:tabs>
        <w:spacing w:line="20" w:lineRule="atLeast"/>
        <w:ind w:firstLine="567"/>
        <w:rPr>
          <w:rFonts w:asciiTheme="minorHAnsi" w:hAnsiTheme="minorHAnsi"/>
          <w:sz w:val="28"/>
          <w:szCs w:val="28"/>
        </w:rPr>
      </w:pPr>
      <w:r w:rsidRPr="00277B31">
        <w:rPr>
          <w:rFonts w:asciiTheme="minorHAnsi" w:hAnsiTheme="minorHAnsi"/>
          <w:b/>
          <w:bCs/>
          <w:sz w:val="28"/>
          <w:szCs w:val="28"/>
        </w:rPr>
        <w:t>KADININ</w:t>
      </w:r>
      <w:r w:rsidRPr="00277B31">
        <w:rPr>
          <w:rFonts w:asciiTheme="minorHAnsi" w:hAnsiTheme="minorHAnsi"/>
          <w:sz w:val="28"/>
          <w:szCs w:val="28"/>
        </w:rPr>
        <w:t xml:space="preserve">; </w:t>
      </w:r>
      <w:r w:rsidR="001935CA" w:rsidRPr="00277B31">
        <w:rPr>
          <w:rFonts w:asciiTheme="minorHAnsi" w:hAnsiTheme="minorHAnsi"/>
          <w:sz w:val="28"/>
          <w:szCs w:val="28"/>
        </w:rPr>
        <w:t>insan olarak eşitliği kâğıt üzerinde bırakılmamalı, çalışma hayatının ve sosyal yaşamın içinde olması sağlanmalı, medyadan sokağa, iş yerine ve eve kadar kadına ve çocuğa yönelik şiddet ve istismarın her türü sözlüklerimizden çıkarılmalı, İstanbul Sözleşmesi</w:t>
      </w:r>
      <w:r w:rsidR="00E05D86">
        <w:rPr>
          <w:rFonts w:asciiTheme="minorHAnsi" w:hAnsiTheme="minorHAnsi"/>
          <w:sz w:val="28"/>
          <w:szCs w:val="28"/>
        </w:rPr>
        <w:t>’</w:t>
      </w:r>
      <w:r w:rsidR="001935CA" w:rsidRPr="00277B31">
        <w:rPr>
          <w:rFonts w:asciiTheme="minorHAnsi" w:hAnsiTheme="minorHAnsi"/>
          <w:sz w:val="28"/>
          <w:szCs w:val="28"/>
        </w:rPr>
        <w:t xml:space="preserve">ne dönülmeli, </w:t>
      </w:r>
      <w:r w:rsidR="00E05D86">
        <w:rPr>
          <w:rFonts w:asciiTheme="minorHAnsi" w:hAnsiTheme="minorHAnsi"/>
          <w:b/>
          <w:bCs/>
          <w:i/>
          <w:iCs/>
          <w:sz w:val="28"/>
          <w:szCs w:val="28"/>
        </w:rPr>
        <w:t>“</w:t>
      </w:r>
      <w:r w:rsidR="001935CA" w:rsidRPr="00277B31">
        <w:rPr>
          <w:rFonts w:asciiTheme="minorHAnsi" w:hAnsiTheme="minorHAnsi"/>
          <w:b/>
          <w:bCs/>
          <w:i/>
          <w:iCs/>
          <w:sz w:val="28"/>
          <w:szCs w:val="28"/>
        </w:rPr>
        <w:t>çocuk</w:t>
      </w:r>
      <w:r w:rsidR="00E05D86">
        <w:rPr>
          <w:rFonts w:asciiTheme="minorHAnsi" w:hAnsiTheme="minorHAnsi"/>
          <w:b/>
          <w:bCs/>
          <w:i/>
          <w:iCs/>
          <w:sz w:val="28"/>
          <w:szCs w:val="28"/>
        </w:rPr>
        <w:t>”</w:t>
      </w:r>
      <w:r w:rsidR="001935CA" w:rsidRPr="00277B31">
        <w:rPr>
          <w:rFonts w:asciiTheme="minorHAnsi" w:hAnsiTheme="minorHAnsi"/>
          <w:sz w:val="28"/>
          <w:szCs w:val="28"/>
        </w:rPr>
        <w:t xml:space="preserve"> ile </w:t>
      </w:r>
      <w:r w:rsidR="00E05D86">
        <w:rPr>
          <w:rFonts w:asciiTheme="minorHAnsi" w:hAnsiTheme="minorHAnsi"/>
          <w:b/>
          <w:bCs/>
          <w:i/>
          <w:iCs/>
          <w:sz w:val="28"/>
          <w:szCs w:val="28"/>
        </w:rPr>
        <w:t>“</w:t>
      </w:r>
      <w:r w:rsidR="001935CA" w:rsidRPr="00277B31">
        <w:rPr>
          <w:rFonts w:asciiTheme="minorHAnsi" w:hAnsiTheme="minorHAnsi"/>
          <w:b/>
          <w:bCs/>
          <w:i/>
          <w:iCs/>
          <w:sz w:val="28"/>
          <w:szCs w:val="28"/>
        </w:rPr>
        <w:t>gelin</w:t>
      </w:r>
      <w:r w:rsidR="00E05D86">
        <w:rPr>
          <w:rFonts w:asciiTheme="minorHAnsi" w:hAnsiTheme="minorHAnsi"/>
          <w:b/>
          <w:bCs/>
          <w:i/>
          <w:iCs/>
          <w:sz w:val="28"/>
          <w:szCs w:val="28"/>
        </w:rPr>
        <w:t>”</w:t>
      </w:r>
      <w:r w:rsidR="001935CA" w:rsidRPr="00277B31">
        <w:rPr>
          <w:rFonts w:asciiTheme="minorHAnsi" w:hAnsiTheme="minorHAnsi"/>
          <w:sz w:val="28"/>
          <w:szCs w:val="28"/>
        </w:rPr>
        <w:t xml:space="preserve"> ve </w:t>
      </w:r>
      <w:r w:rsidR="00E05D86">
        <w:rPr>
          <w:rFonts w:asciiTheme="minorHAnsi" w:hAnsiTheme="minorHAnsi"/>
          <w:b/>
          <w:bCs/>
          <w:i/>
          <w:iCs/>
          <w:sz w:val="28"/>
          <w:szCs w:val="28"/>
        </w:rPr>
        <w:t>“</w:t>
      </w:r>
      <w:r w:rsidR="001935CA" w:rsidRPr="00277B31">
        <w:rPr>
          <w:rFonts w:asciiTheme="minorHAnsi" w:hAnsiTheme="minorHAnsi"/>
          <w:b/>
          <w:bCs/>
          <w:i/>
          <w:iCs/>
          <w:sz w:val="28"/>
          <w:szCs w:val="28"/>
        </w:rPr>
        <w:t>işçi</w:t>
      </w:r>
      <w:r w:rsidR="00E05D86">
        <w:rPr>
          <w:rFonts w:asciiTheme="minorHAnsi" w:hAnsiTheme="minorHAnsi"/>
          <w:i/>
          <w:iCs/>
          <w:sz w:val="28"/>
          <w:szCs w:val="28"/>
        </w:rPr>
        <w:t>”</w:t>
      </w:r>
      <w:r w:rsidR="001935CA" w:rsidRPr="00277B31">
        <w:rPr>
          <w:rFonts w:asciiTheme="minorHAnsi" w:hAnsiTheme="minorHAnsi"/>
          <w:sz w:val="28"/>
          <w:szCs w:val="28"/>
        </w:rPr>
        <w:t xml:space="preserve"> sözcüklerinin birlikte kullanılması ayıbı tarihe gömülmelidir.</w:t>
      </w:r>
    </w:p>
    <w:p w14:paraId="66446406" w14:textId="77777777" w:rsidR="00856EE2" w:rsidRPr="00277B31" w:rsidRDefault="00856EE2" w:rsidP="00856EE2">
      <w:pPr>
        <w:tabs>
          <w:tab w:val="left" w:pos="4170"/>
        </w:tabs>
        <w:spacing w:line="20" w:lineRule="atLeast"/>
        <w:ind w:firstLine="0"/>
        <w:rPr>
          <w:rFonts w:asciiTheme="minorHAnsi" w:hAnsiTheme="minorHAnsi"/>
          <w:sz w:val="28"/>
          <w:szCs w:val="28"/>
        </w:rPr>
      </w:pPr>
    </w:p>
    <w:p w14:paraId="0A024696" w14:textId="47BC754C" w:rsidR="001935CA" w:rsidRPr="00277B31" w:rsidRDefault="00277B31" w:rsidP="006A7744">
      <w:pPr>
        <w:tabs>
          <w:tab w:val="left" w:pos="4170"/>
        </w:tabs>
        <w:spacing w:line="20" w:lineRule="atLeast"/>
        <w:ind w:firstLine="567"/>
        <w:rPr>
          <w:rFonts w:asciiTheme="minorHAnsi" w:hAnsiTheme="minorHAnsi"/>
          <w:sz w:val="28"/>
          <w:szCs w:val="28"/>
        </w:rPr>
      </w:pPr>
      <w:r w:rsidRPr="00277B31">
        <w:rPr>
          <w:rFonts w:asciiTheme="minorHAnsi" w:hAnsiTheme="minorHAnsi"/>
          <w:b/>
          <w:bCs/>
          <w:sz w:val="28"/>
          <w:szCs w:val="28"/>
        </w:rPr>
        <w:t>SANAT VE BİLİM</w:t>
      </w:r>
      <w:r w:rsidRPr="00277B31">
        <w:rPr>
          <w:rFonts w:asciiTheme="minorHAnsi" w:hAnsiTheme="minorHAnsi"/>
          <w:sz w:val="28"/>
          <w:szCs w:val="28"/>
        </w:rPr>
        <w:t xml:space="preserve"> </w:t>
      </w:r>
      <w:r w:rsidR="001935CA" w:rsidRPr="00277B31">
        <w:rPr>
          <w:rFonts w:asciiTheme="minorHAnsi" w:hAnsiTheme="minorHAnsi"/>
          <w:sz w:val="28"/>
          <w:szCs w:val="28"/>
        </w:rPr>
        <w:t>özgürlüğü sınırsız olmalı, uygar toplum olmanın, toplumsal gelişimin ve kalkınmanın itici gücünün bilim ve sanat olduğu unutulmamalı, sanatçı ve bilim insanı el üstünde tutulmalıdır.</w:t>
      </w:r>
    </w:p>
    <w:p w14:paraId="1F4E4839" w14:textId="77777777" w:rsidR="006A7744" w:rsidRPr="00277B31" w:rsidRDefault="006A7744" w:rsidP="006A7744">
      <w:pPr>
        <w:tabs>
          <w:tab w:val="left" w:pos="4170"/>
        </w:tabs>
        <w:spacing w:line="20" w:lineRule="atLeast"/>
        <w:ind w:firstLine="567"/>
        <w:rPr>
          <w:rFonts w:asciiTheme="minorHAnsi" w:hAnsiTheme="minorHAnsi"/>
          <w:sz w:val="28"/>
          <w:szCs w:val="28"/>
        </w:rPr>
      </w:pPr>
    </w:p>
    <w:p w14:paraId="13872C0D" w14:textId="20C91AE5" w:rsidR="001935CA" w:rsidRPr="00277B31" w:rsidRDefault="001935CA" w:rsidP="00856EE2">
      <w:pPr>
        <w:tabs>
          <w:tab w:val="left" w:pos="4170"/>
        </w:tabs>
        <w:spacing w:line="20" w:lineRule="atLeast"/>
        <w:ind w:firstLine="567"/>
        <w:rPr>
          <w:rFonts w:asciiTheme="minorHAnsi" w:hAnsiTheme="minorHAnsi"/>
          <w:sz w:val="28"/>
          <w:szCs w:val="28"/>
        </w:rPr>
      </w:pPr>
      <w:r w:rsidRPr="00277B31">
        <w:rPr>
          <w:rFonts w:asciiTheme="minorHAnsi" w:hAnsiTheme="minorHAnsi"/>
          <w:sz w:val="28"/>
          <w:szCs w:val="28"/>
        </w:rPr>
        <w:lastRenderedPageBreak/>
        <w:t xml:space="preserve">İstihdam yaratamayan, sosyal güvenlik sistemini çökerten, sürekli cari açık ve işsiz üreten, dışa bağımlı, emekçisini, emeklisini süründüren, bir avuç mutlu azınlığa ve faiz lobilerine hizmet eden </w:t>
      </w:r>
      <w:r w:rsidR="00E05D86" w:rsidRPr="00E05D86">
        <w:rPr>
          <w:rFonts w:asciiTheme="minorHAnsi" w:hAnsiTheme="minorHAnsi"/>
          <w:b/>
          <w:bCs/>
          <w:sz w:val="28"/>
          <w:szCs w:val="28"/>
        </w:rPr>
        <w:t>“</w:t>
      </w:r>
      <w:r w:rsidRPr="00277B31">
        <w:rPr>
          <w:rFonts w:asciiTheme="minorHAnsi" w:hAnsiTheme="minorHAnsi"/>
          <w:b/>
          <w:bCs/>
          <w:i/>
          <w:iCs/>
          <w:sz w:val="28"/>
          <w:szCs w:val="28"/>
        </w:rPr>
        <w:t>Serbest Piyasa Ekonomisi</w:t>
      </w:r>
      <w:r w:rsidR="00E05D86">
        <w:rPr>
          <w:rFonts w:asciiTheme="minorHAnsi" w:hAnsiTheme="minorHAnsi"/>
          <w:b/>
          <w:bCs/>
          <w:i/>
          <w:iCs/>
          <w:sz w:val="28"/>
          <w:szCs w:val="28"/>
        </w:rPr>
        <w:t>”</w:t>
      </w:r>
      <w:r w:rsidRPr="00277B31">
        <w:rPr>
          <w:rFonts w:asciiTheme="minorHAnsi" w:hAnsiTheme="minorHAnsi"/>
          <w:sz w:val="28"/>
          <w:szCs w:val="28"/>
        </w:rPr>
        <w:t xml:space="preserve"> adıyla pazarlanan </w:t>
      </w:r>
      <w:r w:rsidR="00E05D86">
        <w:rPr>
          <w:rFonts w:asciiTheme="minorHAnsi" w:hAnsiTheme="minorHAnsi"/>
          <w:b/>
          <w:bCs/>
          <w:sz w:val="28"/>
          <w:szCs w:val="28"/>
        </w:rPr>
        <w:t>“</w:t>
      </w:r>
      <w:r w:rsidR="00856EE2" w:rsidRPr="00277B31">
        <w:rPr>
          <w:rFonts w:asciiTheme="minorHAnsi" w:hAnsiTheme="minorHAnsi"/>
          <w:b/>
          <w:bCs/>
          <w:sz w:val="28"/>
          <w:szCs w:val="28"/>
        </w:rPr>
        <w:t xml:space="preserve">Neoliberal Soygun </w:t>
      </w:r>
      <w:proofErr w:type="spellStart"/>
      <w:r w:rsidR="00856EE2" w:rsidRPr="00277B31">
        <w:rPr>
          <w:rFonts w:asciiTheme="minorHAnsi" w:hAnsiTheme="minorHAnsi"/>
          <w:b/>
          <w:bCs/>
          <w:sz w:val="28"/>
          <w:szCs w:val="28"/>
        </w:rPr>
        <w:t>Düzeni</w:t>
      </w:r>
      <w:r w:rsidR="00E05D86">
        <w:rPr>
          <w:rFonts w:asciiTheme="minorHAnsi" w:hAnsiTheme="minorHAnsi"/>
          <w:b/>
          <w:bCs/>
          <w:sz w:val="28"/>
          <w:szCs w:val="28"/>
        </w:rPr>
        <w:t>”</w:t>
      </w:r>
      <w:r w:rsidRPr="00277B31">
        <w:rPr>
          <w:rFonts w:asciiTheme="minorHAnsi" w:hAnsiTheme="minorHAnsi"/>
          <w:sz w:val="28"/>
          <w:szCs w:val="28"/>
        </w:rPr>
        <w:t>ne</w:t>
      </w:r>
      <w:proofErr w:type="spellEnd"/>
      <w:r w:rsidRPr="00277B31">
        <w:rPr>
          <w:rFonts w:asciiTheme="minorHAnsi" w:hAnsiTheme="minorHAnsi"/>
          <w:sz w:val="28"/>
          <w:szCs w:val="28"/>
        </w:rPr>
        <w:t xml:space="preserve"> derhal son verilmeli, üretimsizliğin sebep, faiz, enflasyon, işsizlik ve açlığın netice olduğu gerçeği unutulmamalı, yüksek teknolojili ürün üretme ve 4 Denge Teorisi (Bütçe, Üretim-Tüketim, Dış Ticaret ve Kamu-Özel Sektör Dengeleri) esaslı </w:t>
      </w:r>
      <w:r w:rsidR="00E05D86">
        <w:rPr>
          <w:rFonts w:asciiTheme="minorHAnsi" w:hAnsiTheme="minorHAnsi"/>
          <w:b/>
          <w:bCs/>
          <w:sz w:val="28"/>
          <w:szCs w:val="28"/>
        </w:rPr>
        <w:t>“</w:t>
      </w:r>
      <w:r w:rsidR="00A04DDC" w:rsidRPr="00277B31">
        <w:rPr>
          <w:rFonts w:asciiTheme="minorHAnsi" w:hAnsiTheme="minorHAnsi"/>
          <w:b/>
          <w:bCs/>
          <w:sz w:val="28"/>
          <w:szCs w:val="28"/>
        </w:rPr>
        <w:t>KEMALİST KARMA ÜRETİM EKONOMİSİ</w:t>
      </w:r>
      <w:r w:rsidR="00E05D86">
        <w:rPr>
          <w:rFonts w:asciiTheme="minorHAnsi" w:hAnsiTheme="minorHAnsi"/>
          <w:b/>
          <w:bCs/>
          <w:sz w:val="28"/>
          <w:szCs w:val="28"/>
        </w:rPr>
        <w:t>”</w:t>
      </w:r>
      <w:r w:rsidR="00A04DDC" w:rsidRPr="00277B31">
        <w:rPr>
          <w:rFonts w:asciiTheme="minorHAnsi" w:hAnsiTheme="minorHAnsi"/>
          <w:b/>
          <w:bCs/>
          <w:sz w:val="28"/>
          <w:szCs w:val="28"/>
        </w:rPr>
        <w:t xml:space="preserve"> </w:t>
      </w:r>
      <w:r w:rsidRPr="00277B31">
        <w:rPr>
          <w:rFonts w:asciiTheme="minorHAnsi" w:hAnsiTheme="minorHAnsi"/>
          <w:sz w:val="28"/>
          <w:szCs w:val="28"/>
        </w:rPr>
        <w:t>yeniden devletimizin temel ekonomi</w:t>
      </w:r>
      <w:r w:rsidR="00856EE2" w:rsidRPr="00277B31">
        <w:rPr>
          <w:rFonts w:asciiTheme="minorHAnsi" w:hAnsiTheme="minorHAnsi"/>
          <w:sz w:val="28"/>
          <w:szCs w:val="28"/>
        </w:rPr>
        <w:t xml:space="preserve"> </w:t>
      </w:r>
      <w:r w:rsidRPr="00277B31">
        <w:rPr>
          <w:rFonts w:asciiTheme="minorHAnsi" w:hAnsiTheme="minorHAnsi"/>
          <w:sz w:val="28"/>
          <w:szCs w:val="28"/>
        </w:rPr>
        <w:t xml:space="preserve">politikası olmalıdır. </w:t>
      </w:r>
    </w:p>
    <w:p w14:paraId="43B1989C" w14:textId="77777777" w:rsidR="001935CA" w:rsidRPr="00277B31" w:rsidRDefault="001935CA" w:rsidP="001935CA">
      <w:pPr>
        <w:tabs>
          <w:tab w:val="left" w:pos="4170"/>
        </w:tabs>
        <w:spacing w:line="20" w:lineRule="atLeast"/>
        <w:ind w:firstLine="567"/>
        <w:rPr>
          <w:rFonts w:asciiTheme="minorHAnsi" w:hAnsiTheme="minorHAnsi"/>
          <w:sz w:val="28"/>
          <w:szCs w:val="28"/>
        </w:rPr>
      </w:pPr>
    </w:p>
    <w:p w14:paraId="0F3860C2" w14:textId="513BBAE0" w:rsidR="001935CA" w:rsidRPr="00277B31" w:rsidRDefault="001935CA" w:rsidP="001935CA">
      <w:pPr>
        <w:tabs>
          <w:tab w:val="left" w:pos="4170"/>
        </w:tabs>
        <w:spacing w:line="20" w:lineRule="atLeast"/>
        <w:ind w:firstLine="567"/>
        <w:rPr>
          <w:rFonts w:asciiTheme="minorHAnsi" w:hAnsiTheme="minorHAnsi"/>
          <w:sz w:val="28"/>
          <w:szCs w:val="28"/>
        </w:rPr>
      </w:pPr>
      <w:r w:rsidRPr="00A04DDC">
        <w:rPr>
          <w:rFonts w:asciiTheme="minorHAnsi" w:hAnsiTheme="minorHAnsi"/>
          <w:b/>
          <w:bCs/>
          <w:sz w:val="28"/>
          <w:szCs w:val="28"/>
        </w:rPr>
        <w:t>DPT</w:t>
      </w:r>
      <w:r w:rsidRPr="00277B31">
        <w:rPr>
          <w:rFonts w:asciiTheme="minorHAnsi" w:hAnsiTheme="minorHAnsi"/>
          <w:sz w:val="28"/>
          <w:szCs w:val="28"/>
        </w:rPr>
        <w:t xml:space="preserve"> (Devlet Planlama Teşkilatı) yeniden devreye sokulmalı, akılcı planlama ve gerçekçi teşvik politikaları ile kamu ve özel tüm güçlerin katılacağı bir üretim seferberliği başlatılmalı, kooperatifçilik ihya edilmelidir. </w:t>
      </w:r>
    </w:p>
    <w:p w14:paraId="00E49BEB" w14:textId="77777777" w:rsidR="001935CA" w:rsidRPr="00277B31" w:rsidRDefault="001935CA" w:rsidP="001935CA">
      <w:pPr>
        <w:tabs>
          <w:tab w:val="left" w:pos="4170"/>
        </w:tabs>
        <w:spacing w:line="20" w:lineRule="atLeast"/>
        <w:ind w:firstLine="567"/>
        <w:rPr>
          <w:rFonts w:asciiTheme="minorHAnsi" w:hAnsiTheme="minorHAnsi"/>
          <w:sz w:val="28"/>
          <w:szCs w:val="28"/>
        </w:rPr>
      </w:pPr>
    </w:p>
    <w:p w14:paraId="7BCC07AA" w14:textId="007A07CE" w:rsidR="001935CA" w:rsidRPr="00277B31" w:rsidRDefault="00277B31" w:rsidP="006A7744">
      <w:pPr>
        <w:tabs>
          <w:tab w:val="left" w:pos="4170"/>
        </w:tabs>
        <w:spacing w:line="20" w:lineRule="atLeast"/>
        <w:ind w:firstLine="567"/>
        <w:rPr>
          <w:rFonts w:asciiTheme="minorHAnsi" w:hAnsiTheme="minorHAnsi"/>
          <w:sz w:val="28"/>
          <w:szCs w:val="28"/>
        </w:rPr>
      </w:pPr>
      <w:r w:rsidRPr="00277B31">
        <w:rPr>
          <w:rFonts w:asciiTheme="minorHAnsi" w:hAnsiTheme="minorHAnsi"/>
          <w:b/>
          <w:bCs/>
          <w:sz w:val="28"/>
          <w:szCs w:val="28"/>
        </w:rPr>
        <w:t>ÇALIŞMA YAŞAMI</w:t>
      </w:r>
      <w:r w:rsidRPr="00277B31">
        <w:rPr>
          <w:rFonts w:asciiTheme="minorHAnsi" w:hAnsiTheme="minorHAnsi"/>
          <w:sz w:val="28"/>
          <w:szCs w:val="28"/>
        </w:rPr>
        <w:t xml:space="preserve">; </w:t>
      </w:r>
      <w:r w:rsidR="001935CA" w:rsidRPr="00277B31">
        <w:rPr>
          <w:rFonts w:asciiTheme="minorHAnsi" w:hAnsiTheme="minorHAnsi"/>
          <w:sz w:val="28"/>
          <w:szCs w:val="28"/>
        </w:rPr>
        <w:t xml:space="preserve">işsizliğin ücretleri baskılamasına ve emeğin sermayenin kâr hırsına kurban edilmesine izin verilmeksizin üretim eksenli emek-sermaye birlikteliği sağlanarak geliştirilmeli, kredilendirme ve teşvik uygulamalarında tercihler gerçekçi olmalı, </w:t>
      </w:r>
      <w:r w:rsidR="00856EE2" w:rsidRPr="00277B31">
        <w:rPr>
          <w:rFonts w:asciiTheme="minorHAnsi" w:hAnsiTheme="minorHAnsi"/>
          <w:b/>
          <w:bCs/>
          <w:sz w:val="28"/>
          <w:szCs w:val="28"/>
        </w:rPr>
        <w:t>sınıf sendikacılığı</w:t>
      </w:r>
      <w:r w:rsidR="00856EE2" w:rsidRPr="00277B31">
        <w:rPr>
          <w:rFonts w:asciiTheme="minorHAnsi" w:hAnsiTheme="minorHAnsi"/>
          <w:sz w:val="28"/>
          <w:szCs w:val="28"/>
        </w:rPr>
        <w:t xml:space="preserve"> </w:t>
      </w:r>
      <w:r w:rsidR="001935CA" w:rsidRPr="00277B31">
        <w:rPr>
          <w:rFonts w:asciiTheme="minorHAnsi" w:hAnsiTheme="minorHAnsi"/>
          <w:sz w:val="28"/>
          <w:szCs w:val="28"/>
        </w:rPr>
        <w:t xml:space="preserve">güçlendirilmeli, </w:t>
      </w:r>
      <w:r w:rsidR="001935CA" w:rsidRPr="00277B31">
        <w:rPr>
          <w:rFonts w:asciiTheme="minorHAnsi" w:hAnsiTheme="minorHAnsi"/>
          <w:b/>
          <w:bCs/>
          <w:i/>
          <w:iCs/>
          <w:sz w:val="28"/>
          <w:szCs w:val="28"/>
        </w:rPr>
        <w:t>“Sigortasız İşçi”</w:t>
      </w:r>
      <w:r w:rsidR="001935CA" w:rsidRPr="00277B31">
        <w:rPr>
          <w:rFonts w:asciiTheme="minorHAnsi" w:hAnsiTheme="minorHAnsi"/>
          <w:sz w:val="28"/>
          <w:szCs w:val="28"/>
        </w:rPr>
        <w:t xml:space="preserve"> ve </w:t>
      </w:r>
      <w:r w:rsidR="00E05D86">
        <w:rPr>
          <w:rFonts w:asciiTheme="minorHAnsi" w:hAnsiTheme="minorHAnsi"/>
          <w:b/>
          <w:bCs/>
          <w:i/>
          <w:iCs/>
          <w:sz w:val="28"/>
          <w:szCs w:val="28"/>
        </w:rPr>
        <w:t>“</w:t>
      </w:r>
      <w:r w:rsidR="001935CA" w:rsidRPr="00277B31">
        <w:rPr>
          <w:rFonts w:asciiTheme="minorHAnsi" w:hAnsiTheme="minorHAnsi"/>
          <w:b/>
          <w:bCs/>
          <w:i/>
          <w:iCs/>
          <w:sz w:val="28"/>
          <w:szCs w:val="28"/>
        </w:rPr>
        <w:t>vergisiz kazanç</w:t>
      </w:r>
      <w:r w:rsidR="00E05D86">
        <w:rPr>
          <w:rFonts w:asciiTheme="minorHAnsi" w:hAnsiTheme="minorHAnsi"/>
          <w:b/>
          <w:bCs/>
          <w:i/>
          <w:iCs/>
          <w:sz w:val="28"/>
          <w:szCs w:val="28"/>
        </w:rPr>
        <w:t>”</w:t>
      </w:r>
      <w:r w:rsidR="001935CA" w:rsidRPr="00277B31">
        <w:rPr>
          <w:rFonts w:asciiTheme="minorHAnsi" w:hAnsiTheme="minorHAnsi"/>
          <w:sz w:val="28"/>
          <w:szCs w:val="28"/>
        </w:rPr>
        <w:t xml:space="preserve"> gibi kavramlar</w:t>
      </w:r>
      <w:r w:rsidR="00856EE2" w:rsidRPr="00277B31">
        <w:rPr>
          <w:rFonts w:asciiTheme="minorHAnsi" w:hAnsiTheme="minorHAnsi"/>
          <w:sz w:val="28"/>
          <w:szCs w:val="28"/>
        </w:rPr>
        <w:t xml:space="preserve"> </w:t>
      </w:r>
      <w:r w:rsidR="001935CA" w:rsidRPr="00277B31">
        <w:rPr>
          <w:rFonts w:asciiTheme="minorHAnsi" w:hAnsiTheme="minorHAnsi"/>
          <w:sz w:val="28"/>
          <w:szCs w:val="28"/>
        </w:rPr>
        <w:t xml:space="preserve">yok edilmelidir. </w:t>
      </w:r>
    </w:p>
    <w:p w14:paraId="34BBB44C" w14:textId="77777777" w:rsidR="006A7744" w:rsidRPr="00277B31" w:rsidRDefault="006A7744" w:rsidP="001935CA">
      <w:pPr>
        <w:tabs>
          <w:tab w:val="left" w:pos="4170"/>
        </w:tabs>
        <w:spacing w:line="20" w:lineRule="atLeast"/>
        <w:ind w:firstLine="567"/>
        <w:rPr>
          <w:rFonts w:asciiTheme="minorHAnsi" w:hAnsiTheme="minorHAnsi"/>
          <w:sz w:val="28"/>
          <w:szCs w:val="28"/>
        </w:rPr>
      </w:pPr>
    </w:p>
    <w:p w14:paraId="5D4F0BDA" w14:textId="3E4564DB" w:rsidR="001935CA" w:rsidRPr="00277B31" w:rsidRDefault="001935CA" w:rsidP="001935CA">
      <w:pPr>
        <w:tabs>
          <w:tab w:val="left" w:pos="4170"/>
        </w:tabs>
        <w:spacing w:line="20" w:lineRule="atLeast"/>
        <w:ind w:firstLine="567"/>
        <w:rPr>
          <w:rFonts w:asciiTheme="minorHAnsi" w:hAnsiTheme="minorHAnsi"/>
          <w:sz w:val="28"/>
          <w:szCs w:val="28"/>
        </w:rPr>
      </w:pPr>
      <w:r w:rsidRPr="00277B31">
        <w:rPr>
          <w:rFonts w:asciiTheme="minorHAnsi" w:hAnsiTheme="minorHAnsi"/>
          <w:sz w:val="28"/>
          <w:szCs w:val="28"/>
        </w:rPr>
        <w:t xml:space="preserve">Çağımız </w:t>
      </w:r>
      <w:r w:rsidR="00A04DDC" w:rsidRPr="00277B31">
        <w:rPr>
          <w:rFonts w:asciiTheme="minorHAnsi" w:hAnsiTheme="minorHAnsi"/>
          <w:b/>
          <w:bCs/>
          <w:sz w:val="28"/>
          <w:szCs w:val="28"/>
        </w:rPr>
        <w:t>BİLİŞİM</w:t>
      </w:r>
      <w:r w:rsidR="00A04DDC" w:rsidRPr="00277B31">
        <w:rPr>
          <w:rFonts w:asciiTheme="minorHAnsi" w:hAnsiTheme="minorHAnsi"/>
          <w:sz w:val="28"/>
          <w:szCs w:val="28"/>
        </w:rPr>
        <w:t xml:space="preserve">, </w:t>
      </w:r>
      <w:r w:rsidR="00A04DDC" w:rsidRPr="00277B31">
        <w:rPr>
          <w:rFonts w:asciiTheme="minorHAnsi" w:hAnsiTheme="minorHAnsi"/>
          <w:b/>
          <w:bCs/>
          <w:sz w:val="28"/>
          <w:szCs w:val="28"/>
        </w:rPr>
        <w:t>SANAYİ</w:t>
      </w:r>
      <w:r w:rsidRPr="00277B31">
        <w:rPr>
          <w:rFonts w:asciiTheme="minorHAnsi" w:hAnsiTheme="minorHAnsi"/>
          <w:sz w:val="28"/>
          <w:szCs w:val="28"/>
        </w:rPr>
        <w:t xml:space="preserve"> </w:t>
      </w:r>
      <w:r w:rsidRPr="00A04DDC">
        <w:rPr>
          <w:rFonts w:asciiTheme="minorHAnsi" w:hAnsiTheme="minorHAnsi"/>
          <w:b/>
          <w:bCs/>
          <w:sz w:val="28"/>
          <w:szCs w:val="28"/>
        </w:rPr>
        <w:t>5.0</w:t>
      </w:r>
      <w:r w:rsidRPr="00277B31">
        <w:rPr>
          <w:rFonts w:asciiTheme="minorHAnsi" w:hAnsiTheme="minorHAnsi"/>
          <w:sz w:val="28"/>
          <w:szCs w:val="28"/>
        </w:rPr>
        <w:t xml:space="preserve"> ve </w:t>
      </w:r>
      <w:r w:rsidR="00A04DDC" w:rsidRPr="00277B31">
        <w:rPr>
          <w:rFonts w:asciiTheme="minorHAnsi" w:hAnsiTheme="minorHAnsi"/>
          <w:b/>
          <w:bCs/>
          <w:sz w:val="28"/>
          <w:szCs w:val="28"/>
        </w:rPr>
        <w:t>YAPAY ZEK</w:t>
      </w:r>
      <w:r w:rsidR="00E05D86">
        <w:rPr>
          <w:rFonts w:asciiTheme="minorHAnsi" w:hAnsiTheme="minorHAnsi"/>
          <w:b/>
          <w:bCs/>
          <w:sz w:val="28"/>
          <w:szCs w:val="28"/>
        </w:rPr>
        <w:t>Â</w:t>
      </w:r>
      <w:r w:rsidR="00A04DDC" w:rsidRPr="00277B31">
        <w:rPr>
          <w:rFonts w:asciiTheme="minorHAnsi" w:hAnsiTheme="minorHAnsi"/>
          <w:sz w:val="28"/>
          <w:szCs w:val="28"/>
        </w:rPr>
        <w:t xml:space="preserve"> </w:t>
      </w:r>
      <w:r w:rsidRPr="00277B31">
        <w:rPr>
          <w:rFonts w:asciiTheme="minorHAnsi" w:hAnsiTheme="minorHAnsi"/>
          <w:sz w:val="28"/>
          <w:szCs w:val="28"/>
        </w:rPr>
        <w:t>çağıdır, kaçırılmamalı, yatırımlarda bu alanlara öncelik verilmelidir.</w:t>
      </w:r>
    </w:p>
    <w:p w14:paraId="3C869737" w14:textId="77777777" w:rsidR="001935CA" w:rsidRPr="00277B31" w:rsidRDefault="001935CA" w:rsidP="001935CA">
      <w:pPr>
        <w:tabs>
          <w:tab w:val="left" w:pos="4170"/>
        </w:tabs>
        <w:spacing w:line="20" w:lineRule="atLeast"/>
        <w:ind w:firstLine="567"/>
        <w:rPr>
          <w:rFonts w:asciiTheme="minorHAnsi" w:hAnsiTheme="minorHAnsi"/>
          <w:sz w:val="28"/>
          <w:szCs w:val="28"/>
        </w:rPr>
      </w:pPr>
    </w:p>
    <w:p w14:paraId="27B00BB0" w14:textId="749BE638" w:rsidR="001935CA" w:rsidRPr="00277B31" w:rsidRDefault="00277B31" w:rsidP="006A7744">
      <w:pPr>
        <w:tabs>
          <w:tab w:val="left" w:pos="4170"/>
        </w:tabs>
        <w:spacing w:line="20" w:lineRule="atLeast"/>
        <w:ind w:firstLine="567"/>
        <w:rPr>
          <w:rFonts w:asciiTheme="minorHAnsi" w:hAnsiTheme="minorHAnsi"/>
          <w:sz w:val="28"/>
          <w:szCs w:val="28"/>
        </w:rPr>
      </w:pPr>
      <w:r w:rsidRPr="00277B31">
        <w:rPr>
          <w:rFonts w:asciiTheme="minorHAnsi" w:hAnsiTheme="minorHAnsi"/>
          <w:b/>
          <w:bCs/>
          <w:sz w:val="28"/>
          <w:szCs w:val="28"/>
        </w:rPr>
        <w:t>TARIM VE HAYVANCILIK</w:t>
      </w:r>
      <w:r w:rsidRPr="00277B31">
        <w:rPr>
          <w:rFonts w:asciiTheme="minorHAnsi" w:hAnsiTheme="minorHAnsi"/>
          <w:sz w:val="28"/>
          <w:szCs w:val="28"/>
        </w:rPr>
        <w:t xml:space="preserve"> </w:t>
      </w:r>
      <w:r w:rsidR="001935CA" w:rsidRPr="00277B31">
        <w:rPr>
          <w:rFonts w:asciiTheme="minorHAnsi" w:hAnsiTheme="minorHAnsi"/>
          <w:sz w:val="28"/>
          <w:szCs w:val="28"/>
        </w:rPr>
        <w:t>desteklenmeli, en zor koşullarda kendini doyuran 7 ülkeden biri olmamızı sağlayan çiftçimizi toprağından koparan uygulamalar terk edilmeli, kamuya ait Tohum Islah İstasyonları ve Tarım Üretim Çiftlikleri ile diğer üretim tesisleri yeniden faaliyete geçirilmelidir.</w:t>
      </w:r>
    </w:p>
    <w:p w14:paraId="5D4F16CA" w14:textId="77777777" w:rsidR="00856EE2" w:rsidRPr="00277B31" w:rsidRDefault="00856EE2" w:rsidP="00277B31">
      <w:pPr>
        <w:tabs>
          <w:tab w:val="left" w:pos="4170"/>
        </w:tabs>
        <w:spacing w:line="20" w:lineRule="atLeast"/>
        <w:rPr>
          <w:rFonts w:asciiTheme="minorHAnsi" w:hAnsiTheme="minorHAnsi"/>
          <w:sz w:val="28"/>
          <w:szCs w:val="28"/>
        </w:rPr>
      </w:pPr>
    </w:p>
    <w:p w14:paraId="27BD1783" w14:textId="5BDB85E2" w:rsidR="001935CA" w:rsidRPr="00277B31" w:rsidRDefault="00277B31" w:rsidP="006A7744">
      <w:pPr>
        <w:tabs>
          <w:tab w:val="left" w:pos="4170"/>
        </w:tabs>
        <w:spacing w:line="20" w:lineRule="atLeast"/>
        <w:ind w:firstLine="567"/>
        <w:rPr>
          <w:rFonts w:asciiTheme="minorHAnsi" w:hAnsiTheme="minorHAnsi"/>
          <w:sz w:val="28"/>
          <w:szCs w:val="28"/>
        </w:rPr>
      </w:pPr>
      <w:r w:rsidRPr="00277B31">
        <w:rPr>
          <w:rFonts w:asciiTheme="minorHAnsi" w:hAnsiTheme="minorHAnsi"/>
          <w:b/>
          <w:bCs/>
          <w:sz w:val="28"/>
          <w:szCs w:val="28"/>
        </w:rPr>
        <w:t>NÜFUS</w:t>
      </w:r>
      <w:r w:rsidR="001935CA" w:rsidRPr="00277B31">
        <w:rPr>
          <w:rFonts w:asciiTheme="minorHAnsi" w:hAnsiTheme="minorHAnsi"/>
          <w:sz w:val="28"/>
          <w:szCs w:val="28"/>
        </w:rPr>
        <w:t xml:space="preserve"> ve insan kaynağı planlaması ihmal edilmemeli, eğitimsiz kalabalıkların iş gücüne ve üretime katılamayacaklarından topluma yük olacağı bilinmelidir.</w:t>
      </w:r>
    </w:p>
    <w:p w14:paraId="07592078" w14:textId="77777777" w:rsidR="006A7744" w:rsidRPr="00277B31" w:rsidRDefault="006A7744" w:rsidP="00277B31">
      <w:pPr>
        <w:tabs>
          <w:tab w:val="left" w:pos="4170"/>
        </w:tabs>
        <w:spacing w:line="20" w:lineRule="atLeast"/>
        <w:ind w:firstLine="0"/>
        <w:rPr>
          <w:rFonts w:asciiTheme="minorHAnsi" w:hAnsiTheme="minorHAnsi"/>
          <w:sz w:val="28"/>
          <w:szCs w:val="28"/>
        </w:rPr>
      </w:pPr>
    </w:p>
    <w:p w14:paraId="39AA64AB" w14:textId="68B69A80" w:rsidR="001935CA" w:rsidRPr="00277B31" w:rsidRDefault="00277B31" w:rsidP="006A7744">
      <w:pPr>
        <w:tabs>
          <w:tab w:val="left" w:pos="4170"/>
        </w:tabs>
        <w:spacing w:line="20" w:lineRule="atLeast"/>
        <w:ind w:firstLine="709"/>
        <w:rPr>
          <w:rFonts w:asciiTheme="minorHAnsi" w:hAnsiTheme="minorHAnsi"/>
          <w:sz w:val="28"/>
          <w:szCs w:val="28"/>
        </w:rPr>
      </w:pPr>
      <w:r w:rsidRPr="00277B31">
        <w:rPr>
          <w:rFonts w:asciiTheme="minorHAnsi" w:hAnsiTheme="minorHAnsi"/>
          <w:b/>
          <w:bCs/>
          <w:sz w:val="28"/>
          <w:szCs w:val="28"/>
        </w:rPr>
        <w:t>MÜLTECİ</w:t>
      </w:r>
      <w:r w:rsidRPr="00277B31">
        <w:rPr>
          <w:rFonts w:asciiTheme="minorHAnsi" w:hAnsiTheme="minorHAnsi"/>
          <w:sz w:val="28"/>
          <w:szCs w:val="28"/>
        </w:rPr>
        <w:t xml:space="preserve">, </w:t>
      </w:r>
      <w:r w:rsidR="001935CA" w:rsidRPr="00277B31">
        <w:rPr>
          <w:rFonts w:asciiTheme="minorHAnsi" w:hAnsiTheme="minorHAnsi"/>
          <w:sz w:val="28"/>
          <w:szCs w:val="28"/>
        </w:rPr>
        <w:t xml:space="preserve">sığınmacı ya da </w:t>
      </w:r>
      <w:proofErr w:type="spellStart"/>
      <w:r w:rsidR="001935CA" w:rsidRPr="00277B31">
        <w:rPr>
          <w:rFonts w:asciiTheme="minorHAnsi" w:hAnsiTheme="minorHAnsi"/>
          <w:sz w:val="28"/>
          <w:szCs w:val="28"/>
        </w:rPr>
        <w:t>ensar</w:t>
      </w:r>
      <w:proofErr w:type="spellEnd"/>
      <w:r w:rsidR="001935CA" w:rsidRPr="00277B31">
        <w:rPr>
          <w:rFonts w:asciiTheme="minorHAnsi" w:hAnsiTheme="minorHAnsi"/>
          <w:sz w:val="28"/>
          <w:szCs w:val="28"/>
        </w:rPr>
        <w:t xml:space="preserve"> kılıflarıyla meşrulaştırılmaya çalışılan ve milyonlarla ifade edilen yabancılar sorununun, demografik yapımızı tarumar ederek iç çatışma çıkarma amaçlı ve ırkçılık suçlamaları ile örtülemeyecek kadar ciddi yeni bir emperyal saldırı olduğu görülmeli, gelenler uygun yol ve yöntemlerle ülkelerine gönderilmelidir.</w:t>
      </w:r>
    </w:p>
    <w:p w14:paraId="58E4B575" w14:textId="77777777" w:rsidR="001935CA" w:rsidRPr="00277B31" w:rsidRDefault="001935CA" w:rsidP="00277B31">
      <w:pPr>
        <w:tabs>
          <w:tab w:val="left" w:pos="4170"/>
        </w:tabs>
        <w:spacing w:line="20" w:lineRule="atLeast"/>
        <w:ind w:firstLine="0"/>
        <w:rPr>
          <w:rFonts w:asciiTheme="minorHAnsi" w:hAnsiTheme="minorHAnsi"/>
          <w:sz w:val="28"/>
          <w:szCs w:val="28"/>
        </w:rPr>
      </w:pPr>
    </w:p>
    <w:p w14:paraId="66D4FF19" w14:textId="27FB712D" w:rsidR="001935CA" w:rsidRPr="00277B31" w:rsidRDefault="00277B31" w:rsidP="006A7744">
      <w:pPr>
        <w:tabs>
          <w:tab w:val="left" w:pos="4170"/>
        </w:tabs>
        <w:spacing w:line="20" w:lineRule="atLeast"/>
        <w:ind w:firstLine="709"/>
        <w:rPr>
          <w:rFonts w:asciiTheme="minorHAnsi" w:hAnsiTheme="minorHAnsi"/>
          <w:sz w:val="28"/>
          <w:szCs w:val="28"/>
        </w:rPr>
      </w:pPr>
      <w:r w:rsidRPr="00277B31">
        <w:rPr>
          <w:rFonts w:asciiTheme="minorHAnsi" w:hAnsiTheme="minorHAnsi"/>
          <w:b/>
          <w:bCs/>
          <w:sz w:val="28"/>
          <w:szCs w:val="28"/>
        </w:rPr>
        <w:t>ORDUMUZ</w:t>
      </w:r>
      <w:r w:rsidR="001935CA" w:rsidRPr="00277B31">
        <w:rPr>
          <w:rFonts w:asciiTheme="minorHAnsi" w:hAnsiTheme="minorHAnsi"/>
          <w:sz w:val="28"/>
          <w:szCs w:val="28"/>
        </w:rPr>
        <w:t>; siyasetin etkisinden soyutlanmalı, komuta bütünlüğü yeniden</w:t>
      </w:r>
      <w:r w:rsidR="00856EE2" w:rsidRPr="00277B31">
        <w:rPr>
          <w:rFonts w:asciiTheme="minorHAnsi" w:hAnsiTheme="minorHAnsi"/>
          <w:sz w:val="28"/>
          <w:szCs w:val="28"/>
        </w:rPr>
        <w:t xml:space="preserve"> </w:t>
      </w:r>
      <w:r w:rsidR="001935CA" w:rsidRPr="00277B31">
        <w:rPr>
          <w:rFonts w:asciiTheme="minorHAnsi" w:hAnsiTheme="minorHAnsi"/>
          <w:sz w:val="28"/>
          <w:szCs w:val="28"/>
        </w:rPr>
        <w:t>sağlanmalı, kendi sağlık, eğitim, yargı ve terfi sitemlerine sahip kılınmalı, paramiliter yapılanmalar dağıtılmalı, bireysel silahlanma çılgınlığı önlenmeli, NATO kolordu ve üsleriyle ulusal egemenliğimizin ve Montrö</w:t>
      </w:r>
      <w:r w:rsidR="00E05D86">
        <w:rPr>
          <w:rFonts w:asciiTheme="minorHAnsi" w:hAnsiTheme="minorHAnsi"/>
          <w:sz w:val="28"/>
          <w:szCs w:val="28"/>
        </w:rPr>
        <w:t>’</w:t>
      </w:r>
      <w:r w:rsidR="001935CA" w:rsidRPr="00277B31">
        <w:rPr>
          <w:rFonts w:asciiTheme="minorHAnsi" w:hAnsiTheme="minorHAnsi"/>
          <w:sz w:val="28"/>
          <w:szCs w:val="28"/>
        </w:rPr>
        <w:t>nün</w:t>
      </w:r>
      <w:r w:rsidR="00856EE2" w:rsidRPr="00277B31">
        <w:rPr>
          <w:rFonts w:asciiTheme="minorHAnsi" w:hAnsiTheme="minorHAnsi"/>
          <w:sz w:val="28"/>
          <w:szCs w:val="28"/>
        </w:rPr>
        <w:t xml:space="preserve"> </w:t>
      </w:r>
      <w:r w:rsidR="001935CA" w:rsidRPr="00277B31">
        <w:rPr>
          <w:rFonts w:asciiTheme="minorHAnsi" w:hAnsiTheme="minorHAnsi"/>
          <w:sz w:val="28"/>
          <w:szCs w:val="28"/>
        </w:rPr>
        <w:t xml:space="preserve">aşındırılmasına izin verilmemeli, </w:t>
      </w:r>
      <w:r w:rsidR="00E05D86">
        <w:rPr>
          <w:rFonts w:asciiTheme="minorHAnsi" w:hAnsiTheme="minorHAnsi"/>
          <w:b/>
          <w:bCs/>
          <w:sz w:val="28"/>
          <w:szCs w:val="28"/>
        </w:rPr>
        <w:t>“</w:t>
      </w:r>
      <w:r w:rsidR="00856EE2" w:rsidRPr="00277B31">
        <w:rPr>
          <w:rFonts w:asciiTheme="minorHAnsi" w:hAnsiTheme="minorHAnsi"/>
          <w:b/>
          <w:bCs/>
          <w:sz w:val="28"/>
          <w:szCs w:val="28"/>
        </w:rPr>
        <w:t>Parti Ordusu</w:t>
      </w:r>
      <w:r w:rsidR="00E05D86">
        <w:rPr>
          <w:rFonts w:asciiTheme="minorHAnsi" w:hAnsiTheme="minorHAnsi"/>
          <w:b/>
          <w:bCs/>
          <w:sz w:val="28"/>
          <w:szCs w:val="28"/>
        </w:rPr>
        <w:t>”</w:t>
      </w:r>
      <w:r w:rsidR="00856EE2" w:rsidRPr="00277B31">
        <w:rPr>
          <w:rFonts w:asciiTheme="minorHAnsi" w:hAnsiTheme="minorHAnsi"/>
          <w:sz w:val="28"/>
          <w:szCs w:val="28"/>
        </w:rPr>
        <w:t xml:space="preserve"> </w:t>
      </w:r>
      <w:r w:rsidR="001935CA" w:rsidRPr="00277B31">
        <w:rPr>
          <w:rFonts w:asciiTheme="minorHAnsi" w:hAnsiTheme="minorHAnsi"/>
          <w:sz w:val="28"/>
          <w:szCs w:val="28"/>
        </w:rPr>
        <w:t>gibi kabulü olanaksız algılar kırılmalı, halkımızın bütün güvenlik güçlerimize</w:t>
      </w:r>
      <w:r w:rsidR="00856EE2" w:rsidRPr="00277B31">
        <w:rPr>
          <w:rFonts w:asciiTheme="minorHAnsi" w:hAnsiTheme="minorHAnsi"/>
          <w:sz w:val="28"/>
          <w:szCs w:val="28"/>
        </w:rPr>
        <w:t xml:space="preserve"> </w:t>
      </w:r>
      <w:r w:rsidR="001935CA" w:rsidRPr="00277B31">
        <w:rPr>
          <w:rFonts w:asciiTheme="minorHAnsi" w:hAnsiTheme="minorHAnsi"/>
          <w:sz w:val="28"/>
          <w:szCs w:val="28"/>
        </w:rPr>
        <w:t>tereddütsüz güveneceği bir düzen kurulmalıdır.</w:t>
      </w:r>
    </w:p>
    <w:p w14:paraId="3E6DB198" w14:textId="77777777" w:rsidR="006A7744" w:rsidRPr="00277B31" w:rsidRDefault="006A7744" w:rsidP="006A7744">
      <w:pPr>
        <w:tabs>
          <w:tab w:val="left" w:pos="4170"/>
        </w:tabs>
        <w:spacing w:line="20" w:lineRule="atLeast"/>
        <w:ind w:firstLine="709"/>
        <w:rPr>
          <w:rFonts w:asciiTheme="minorHAnsi" w:hAnsiTheme="minorHAnsi"/>
          <w:sz w:val="28"/>
          <w:szCs w:val="28"/>
        </w:rPr>
      </w:pPr>
    </w:p>
    <w:p w14:paraId="144B54E0" w14:textId="77777777" w:rsidR="001935CA" w:rsidRPr="00277B31" w:rsidRDefault="001935CA" w:rsidP="001935CA">
      <w:pPr>
        <w:tabs>
          <w:tab w:val="left" w:pos="4170"/>
        </w:tabs>
        <w:spacing w:line="20" w:lineRule="atLeast"/>
        <w:ind w:firstLine="567"/>
        <w:rPr>
          <w:rFonts w:asciiTheme="minorHAnsi" w:hAnsiTheme="minorHAnsi"/>
          <w:sz w:val="28"/>
          <w:szCs w:val="28"/>
        </w:rPr>
      </w:pPr>
    </w:p>
    <w:p w14:paraId="0C894745" w14:textId="2B24E216" w:rsidR="006A7744" w:rsidRPr="00277B31" w:rsidRDefault="00277B31" w:rsidP="00277B31">
      <w:pPr>
        <w:tabs>
          <w:tab w:val="left" w:pos="4170"/>
        </w:tabs>
        <w:spacing w:line="20" w:lineRule="atLeast"/>
        <w:ind w:firstLine="709"/>
        <w:rPr>
          <w:rFonts w:asciiTheme="minorHAnsi" w:hAnsiTheme="minorHAnsi"/>
          <w:sz w:val="28"/>
          <w:szCs w:val="28"/>
        </w:rPr>
      </w:pPr>
      <w:r w:rsidRPr="00277B31">
        <w:rPr>
          <w:rFonts w:asciiTheme="minorHAnsi" w:hAnsiTheme="minorHAnsi"/>
          <w:b/>
          <w:bCs/>
          <w:sz w:val="28"/>
          <w:szCs w:val="28"/>
        </w:rPr>
        <w:t>BASIN</w:t>
      </w:r>
      <w:r w:rsidR="001935CA" w:rsidRPr="00277B31">
        <w:rPr>
          <w:rFonts w:asciiTheme="minorHAnsi" w:hAnsiTheme="minorHAnsi"/>
          <w:sz w:val="28"/>
          <w:szCs w:val="28"/>
        </w:rPr>
        <w:t xml:space="preserve">; Atatürk’ün </w:t>
      </w:r>
      <w:r w:rsidR="001935CA" w:rsidRPr="00277B31">
        <w:rPr>
          <w:rFonts w:asciiTheme="minorHAnsi" w:hAnsiTheme="minorHAnsi"/>
          <w:b/>
          <w:bCs/>
          <w:i/>
          <w:iCs/>
          <w:sz w:val="28"/>
          <w:szCs w:val="28"/>
        </w:rPr>
        <w:t>“Basın hürriyetinden doğan mahzurların giderilme vasıtası,</w:t>
      </w:r>
      <w:r w:rsidR="00856EE2" w:rsidRPr="00277B31">
        <w:rPr>
          <w:rFonts w:asciiTheme="minorHAnsi" w:hAnsiTheme="minorHAnsi"/>
          <w:b/>
          <w:bCs/>
          <w:i/>
          <w:iCs/>
          <w:sz w:val="28"/>
          <w:szCs w:val="28"/>
        </w:rPr>
        <w:t xml:space="preserve"> </w:t>
      </w:r>
      <w:r w:rsidR="001935CA" w:rsidRPr="00277B31">
        <w:rPr>
          <w:rFonts w:asciiTheme="minorHAnsi" w:hAnsiTheme="minorHAnsi"/>
          <w:b/>
          <w:bCs/>
          <w:i/>
          <w:iCs/>
          <w:sz w:val="28"/>
          <w:szCs w:val="28"/>
        </w:rPr>
        <w:t>yine basın hürriyetidir.”</w:t>
      </w:r>
      <w:r w:rsidR="001935CA" w:rsidRPr="00277B31">
        <w:rPr>
          <w:rFonts w:asciiTheme="minorHAnsi" w:hAnsiTheme="minorHAnsi"/>
          <w:sz w:val="28"/>
          <w:szCs w:val="28"/>
        </w:rPr>
        <w:t xml:space="preserve"> sözü ışığında özgür, bağımsız ve tarafsız olmalı, basın organları</w:t>
      </w:r>
      <w:r w:rsidR="00856EE2" w:rsidRPr="00277B31">
        <w:rPr>
          <w:rFonts w:asciiTheme="minorHAnsi" w:hAnsiTheme="minorHAnsi"/>
          <w:sz w:val="28"/>
          <w:szCs w:val="28"/>
        </w:rPr>
        <w:t xml:space="preserve"> </w:t>
      </w:r>
      <w:r w:rsidR="001935CA" w:rsidRPr="00277B31">
        <w:rPr>
          <w:rFonts w:asciiTheme="minorHAnsi" w:hAnsiTheme="minorHAnsi"/>
          <w:sz w:val="28"/>
          <w:szCs w:val="28"/>
        </w:rPr>
        <w:t xml:space="preserve">sahiplerinin tek işlerinin basın olması sağlanmalı, </w:t>
      </w:r>
      <w:r w:rsidR="00856EE2" w:rsidRPr="00277B31">
        <w:rPr>
          <w:rFonts w:asciiTheme="minorHAnsi" w:hAnsiTheme="minorHAnsi"/>
          <w:b/>
          <w:bCs/>
          <w:sz w:val="28"/>
          <w:szCs w:val="28"/>
        </w:rPr>
        <w:t>iktidar medyası</w:t>
      </w:r>
      <w:r w:rsidR="00856EE2" w:rsidRPr="00277B31">
        <w:rPr>
          <w:rFonts w:asciiTheme="minorHAnsi" w:hAnsiTheme="minorHAnsi"/>
          <w:sz w:val="28"/>
          <w:szCs w:val="28"/>
        </w:rPr>
        <w:t xml:space="preserve"> </w:t>
      </w:r>
      <w:r w:rsidR="001935CA" w:rsidRPr="00277B31">
        <w:rPr>
          <w:rFonts w:asciiTheme="minorHAnsi" w:hAnsiTheme="minorHAnsi"/>
          <w:sz w:val="28"/>
          <w:szCs w:val="28"/>
        </w:rPr>
        <w:t>yaratma yanlışından uzak durulmalıdır.</w:t>
      </w:r>
    </w:p>
    <w:p w14:paraId="2994543F" w14:textId="77777777" w:rsidR="001935CA" w:rsidRPr="00277B31" w:rsidRDefault="001935CA" w:rsidP="001935CA">
      <w:pPr>
        <w:tabs>
          <w:tab w:val="left" w:pos="4170"/>
        </w:tabs>
        <w:spacing w:line="20" w:lineRule="atLeast"/>
        <w:ind w:firstLine="567"/>
        <w:rPr>
          <w:rFonts w:asciiTheme="minorHAnsi" w:hAnsiTheme="minorHAnsi"/>
          <w:sz w:val="28"/>
          <w:szCs w:val="28"/>
        </w:rPr>
      </w:pPr>
    </w:p>
    <w:p w14:paraId="3A70C656" w14:textId="65154544" w:rsidR="001935CA" w:rsidRPr="00277B31" w:rsidRDefault="00277B31" w:rsidP="006A7744">
      <w:pPr>
        <w:tabs>
          <w:tab w:val="left" w:pos="4170"/>
        </w:tabs>
        <w:spacing w:line="20" w:lineRule="atLeast"/>
        <w:ind w:firstLine="709"/>
        <w:rPr>
          <w:rFonts w:asciiTheme="minorHAnsi" w:hAnsiTheme="minorHAnsi"/>
          <w:sz w:val="28"/>
          <w:szCs w:val="28"/>
        </w:rPr>
      </w:pPr>
      <w:r w:rsidRPr="00277B31">
        <w:rPr>
          <w:rFonts w:asciiTheme="minorHAnsi" w:hAnsiTheme="minorHAnsi"/>
          <w:b/>
          <w:bCs/>
          <w:sz w:val="28"/>
          <w:szCs w:val="28"/>
        </w:rPr>
        <w:t>SİYASİ PARTİLER VE SEÇİM YASALARI</w:t>
      </w:r>
      <w:r w:rsidRPr="00277B31">
        <w:rPr>
          <w:rFonts w:asciiTheme="minorHAnsi" w:hAnsiTheme="minorHAnsi"/>
          <w:sz w:val="28"/>
          <w:szCs w:val="28"/>
        </w:rPr>
        <w:t xml:space="preserve"> </w:t>
      </w:r>
      <w:r w:rsidR="001935CA" w:rsidRPr="00277B31">
        <w:rPr>
          <w:rFonts w:asciiTheme="minorHAnsi" w:hAnsiTheme="minorHAnsi"/>
          <w:sz w:val="28"/>
          <w:szCs w:val="28"/>
        </w:rPr>
        <w:t>mutlaka demokratikleştirilmeli, lider sultası ortadan kaldırılmalı, her türlü aday belirlemede ön seçim tek kural olmalı, örgütlü toplum olmanın önündeki tüm engeller kaldırılmalı, tırnak boyası, seçim kurulları ve seçmen kütükleri d</w:t>
      </w:r>
      <w:r w:rsidR="00903972">
        <w:rPr>
          <w:rFonts w:asciiTheme="minorHAnsi" w:hAnsiTheme="minorHAnsi"/>
          <w:sz w:val="28"/>
          <w:szCs w:val="28"/>
        </w:rPr>
        <w:t>â</w:t>
      </w:r>
      <w:r w:rsidR="001935CA" w:rsidRPr="00277B31">
        <w:rPr>
          <w:rFonts w:asciiTheme="minorHAnsi" w:hAnsiTheme="minorHAnsi"/>
          <w:sz w:val="28"/>
          <w:szCs w:val="28"/>
        </w:rPr>
        <w:t xml:space="preserve">hil </w:t>
      </w:r>
      <w:r w:rsidR="00856EE2" w:rsidRPr="00277B31">
        <w:rPr>
          <w:rFonts w:asciiTheme="minorHAnsi" w:hAnsiTheme="minorHAnsi"/>
          <w:b/>
          <w:bCs/>
          <w:sz w:val="28"/>
          <w:szCs w:val="28"/>
        </w:rPr>
        <w:t>seçim güvenliği</w:t>
      </w:r>
      <w:r w:rsidR="00856EE2" w:rsidRPr="00277B31">
        <w:rPr>
          <w:rFonts w:asciiTheme="minorHAnsi" w:hAnsiTheme="minorHAnsi"/>
          <w:sz w:val="28"/>
          <w:szCs w:val="28"/>
        </w:rPr>
        <w:t xml:space="preserve"> </w:t>
      </w:r>
      <w:r w:rsidR="001935CA" w:rsidRPr="00277B31">
        <w:rPr>
          <w:rFonts w:asciiTheme="minorHAnsi" w:hAnsiTheme="minorHAnsi"/>
          <w:sz w:val="28"/>
          <w:szCs w:val="28"/>
        </w:rPr>
        <w:t xml:space="preserve">tartışılır olmaktan çıkartılmalı, propaganda eşitliği ile her türlü seçim harcamalarının ve siyasetin finansmanının denetimi sağlanmalı, </w:t>
      </w:r>
      <w:r w:rsidR="00A04DDC" w:rsidRPr="00277B31">
        <w:rPr>
          <w:rFonts w:asciiTheme="minorHAnsi" w:hAnsiTheme="minorHAnsi"/>
          <w:b/>
          <w:bCs/>
          <w:sz w:val="28"/>
          <w:szCs w:val="28"/>
        </w:rPr>
        <w:t>SİYASİ ETİK YASASI</w:t>
      </w:r>
      <w:r w:rsidR="00A04DDC" w:rsidRPr="00277B31">
        <w:rPr>
          <w:rFonts w:asciiTheme="minorHAnsi" w:hAnsiTheme="minorHAnsi"/>
          <w:sz w:val="28"/>
          <w:szCs w:val="28"/>
        </w:rPr>
        <w:t xml:space="preserve"> </w:t>
      </w:r>
      <w:r w:rsidR="001935CA" w:rsidRPr="00277B31">
        <w:rPr>
          <w:rFonts w:asciiTheme="minorHAnsi" w:hAnsiTheme="minorHAnsi"/>
          <w:sz w:val="28"/>
          <w:szCs w:val="28"/>
        </w:rPr>
        <w:t xml:space="preserve">mutlaka çıkarılmalıdır. </w:t>
      </w:r>
    </w:p>
    <w:p w14:paraId="137595BB" w14:textId="77777777" w:rsidR="001935CA" w:rsidRPr="00277B31" w:rsidRDefault="001935CA" w:rsidP="001935CA">
      <w:pPr>
        <w:tabs>
          <w:tab w:val="left" w:pos="4170"/>
        </w:tabs>
        <w:spacing w:line="20" w:lineRule="atLeast"/>
        <w:ind w:firstLine="567"/>
        <w:rPr>
          <w:rFonts w:asciiTheme="minorHAnsi" w:hAnsiTheme="minorHAnsi"/>
          <w:sz w:val="28"/>
          <w:szCs w:val="28"/>
        </w:rPr>
      </w:pPr>
    </w:p>
    <w:p w14:paraId="777BB138" w14:textId="2EF37B65" w:rsidR="001935CA" w:rsidRPr="00277B31" w:rsidRDefault="00277B31" w:rsidP="006A7744">
      <w:pPr>
        <w:tabs>
          <w:tab w:val="left" w:pos="4170"/>
        </w:tabs>
        <w:spacing w:line="20" w:lineRule="atLeast"/>
        <w:ind w:firstLine="709"/>
        <w:rPr>
          <w:rFonts w:asciiTheme="minorHAnsi" w:hAnsiTheme="minorHAnsi"/>
          <w:sz w:val="28"/>
          <w:szCs w:val="28"/>
        </w:rPr>
      </w:pPr>
      <w:r w:rsidRPr="00277B31">
        <w:rPr>
          <w:rFonts w:asciiTheme="minorHAnsi" w:hAnsiTheme="minorHAnsi"/>
          <w:b/>
          <w:bCs/>
          <w:sz w:val="28"/>
          <w:szCs w:val="28"/>
        </w:rPr>
        <w:t>ULAŞIM</w:t>
      </w:r>
      <w:r w:rsidRPr="00277B31">
        <w:rPr>
          <w:rFonts w:asciiTheme="minorHAnsi" w:hAnsiTheme="minorHAnsi"/>
          <w:sz w:val="28"/>
          <w:szCs w:val="28"/>
        </w:rPr>
        <w:t xml:space="preserve">; </w:t>
      </w:r>
      <w:r w:rsidR="001935CA" w:rsidRPr="00277B31">
        <w:rPr>
          <w:rFonts w:asciiTheme="minorHAnsi" w:hAnsiTheme="minorHAnsi"/>
          <w:sz w:val="28"/>
          <w:szCs w:val="28"/>
        </w:rPr>
        <w:t xml:space="preserve">demir ve deniz yolları öncelikli olarak geliştirilmeli, </w:t>
      </w:r>
      <w:r w:rsidR="00856EE2" w:rsidRPr="00277B31">
        <w:rPr>
          <w:rFonts w:asciiTheme="minorHAnsi" w:hAnsiTheme="minorHAnsi"/>
          <w:b/>
          <w:bCs/>
          <w:sz w:val="28"/>
          <w:szCs w:val="28"/>
        </w:rPr>
        <w:t xml:space="preserve">enerji </w:t>
      </w:r>
      <w:r w:rsidR="001935CA" w:rsidRPr="00277B31">
        <w:rPr>
          <w:rFonts w:asciiTheme="minorHAnsi" w:hAnsiTheme="minorHAnsi"/>
          <w:sz w:val="28"/>
          <w:szCs w:val="28"/>
        </w:rPr>
        <w:t>ve diğer</w:t>
      </w:r>
      <w:r w:rsidR="00856EE2" w:rsidRPr="00277B31">
        <w:rPr>
          <w:rFonts w:asciiTheme="minorHAnsi" w:hAnsiTheme="minorHAnsi"/>
          <w:sz w:val="28"/>
          <w:szCs w:val="28"/>
        </w:rPr>
        <w:t xml:space="preserve"> </w:t>
      </w:r>
      <w:r w:rsidR="001935CA" w:rsidRPr="00277B31">
        <w:rPr>
          <w:rFonts w:asciiTheme="minorHAnsi" w:hAnsiTheme="minorHAnsi"/>
          <w:sz w:val="28"/>
          <w:szCs w:val="28"/>
        </w:rPr>
        <w:t>stratejik alanlardaki dışa bağımlılığımız en aza indirilmeli, özelleştirilen stratejik tesisler devletleştirilmelidir.</w:t>
      </w:r>
    </w:p>
    <w:p w14:paraId="637ECE24" w14:textId="77777777" w:rsidR="006A7744" w:rsidRPr="00277B31" w:rsidRDefault="006A7744" w:rsidP="006A7744">
      <w:pPr>
        <w:tabs>
          <w:tab w:val="left" w:pos="4170"/>
        </w:tabs>
        <w:spacing w:line="20" w:lineRule="atLeast"/>
        <w:ind w:firstLine="709"/>
        <w:rPr>
          <w:rFonts w:asciiTheme="minorHAnsi" w:hAnsiTheme="minorHAnsi"/>
          <w:sz w:val="28"/>
          <w:szCs w:val="28"/>
        </w:rPr>
      </w:pPr>
    </w:p>
    <w:p w14:paraId="4E5C4742" w14:textId="72509C53" w:rsidR="001935CA" w:rsidRPr="00277B31" w:rsidRDefault="001935CA" w:rsidP="00856EE2">
      <w:pPr>
        <w:tabs>
          <w:tab w:val="left" w:pos="4170"/>
        </w:tabs>
        <w:spacing w:line="20" w:lineRule="atLeast"/>
        <w:ind w:firstLine="567"/>
        <w:rPr>
          <w:rFonts w:asciiTheme="minorHAnsi" w:hAnsiTheme="minorHAnsi"/>
          <w:sz w:val="28"/>
          <w:szCs w:val="28"/>
        </w:rPr>
      </w:pPr>
      <w:r w:rsidRPr="00277B31">
        <w:rPr>
          <w:rFonts w:asciiTheme="minorHAnsi" w:hAnsiTheme="minorHAnsi"/>
          <w:sz w:val="28"/>
          <w:szCs w:val="28"/>
        </w:rPr>
        <w:t xml:space="preserve">Lantan ve </w:t>
      </w:r>
      <w:r w:rsidR="00856EE2" w:rsidRPr="00277B31">
        <w:rPr>
          <w:rFonts w:asciiTheme="minorHAnsi" w:hAnsiTheme="minorHAnsi"/>
          <w:sz w:val="28"/>
          <w:szCs w:val="28"/>
        </w:rPr>
        <w:t xml:space="preserve">lütesyumdan </w:t>
      </w:r>
      <w:r w:rsidRPr="00277B31">
        <w:rPr>
          <w:rFonts w:asciiTheme="minorHAnsi" w:hAnsiTheme="minorHAnsi"/>
          <w:sz w:val="28"/>
          <w:szCs w:val="28"/>
        </w:rPr>
        <w:t xml:space="preserve">skandiyum ve itriyuma kadar toplam 17 elementten oluşan, yüksek teknoloji, savunma sanayi ve yeşil enerji dönüşümünde yaşamsal rol oynayan </w:t>
      </w:r>
      <w:r w:rsidR="00A04DDC" w:rsidRPr="00A04DDC">
        <w:rPr>
          <w:rFonts w:asciiTheme="minorHAnsi" w:hAnsiTheme="minorHAnsi"/>
          <w:b/>
          <w:bCs/>
          <w:sz w:val="28"/>
          <w:szCs w:val="28"/>
        </w:rPr>
        <w:t>NADİR TOPRAK ELEMENTLERİMİZ (NTE)</w:t>
      </w:r>
      <w:r w:rsidRPr="00277B31">
        <w:rPr>
          <w:rFonts w:asciiTheme="minorHAnsi" w:hAnsiTheme="minorHAnsi"/>
          <w:sz w:val="28"/>
          <w:szCs w:val="28"/>
        </w:rPr>
        <w:t xml:space="preserve"> ve bor, toryum, lityum, nikel, kobalt gibi </w:t>
      </w:r>
      <w:r w:rsidR="00B335D1" w:rsidRPr="00B335D1">
        <w:rPr>
          <w:rFonts w:asciiTheme="minorHAnsi" w:hAnsiTheme="minorHAnsi"/>
          <w:b/>
          <w:bCs/>
          <w:sz w:val="28"/>
          <w:szCs w:val="28"/>
        </w:rPr>
        <w:t>KRİTİK MİNERALLERİMİZ</w:t>
      </w:r>
      <w:r w:rsidR="00B335D1" w:rsidRPr="00277B31">
        <w:rPr>
          <w:rFonts w:asciiTheme="minorHAnsi" w:hAnsiTheme="minorHAnsi"/>
          <w:sz w:val="28"/>
          <w:szCs w:val="28"/>
        </w:rPr>
        <w:t xml:space="preserve"> </w:t>
      </w:r>
      <w:r w:rsidRPr="00277B31">
        <w:rPr>
          <w:rFonts w:asciiTheme="minorHAnsi" w:hAnsiTheme="minorHAnsi"/>
          <w:sz w:val="28"/>
          <w:szCs w:val="28"/>
        </w:rPr>
        <w:t>başta olmak üzere sularımız ve ormanlarımız, d</w:t>
      </w:r>
      <w:r w:rsidR="00903972">
        <w:rPr>
          <w:rFonts w:asciiTheme="minorHAnsi" w:hAnsiTheme="minorHAnsi"/>
          <w:sz w:val="28"/>
          <w:szCs w:val="28"/>
        </w:rPr>
        <w:t>â</w:t>
      </w:r>
      <w:r w:rsidRPr="00277B31">
        <w:rPr>
          <w:rFonts w:asciiTheme="minorHAnsi" w:hAnsiTheme="minorHAnsi"/>
          <w:sz w:val="28"/>
          <w:szCs w:val="28"/>
        </w:rPr>
        <w:t>hil Beylikova</w:t>
      </w:r>
      <w:r w:rsidR="00903972">
        <w:rPr>
          <w:rFonts w:asciiTheme="minorHAnsi" w:hAnsiTheme="minorHAnsi"/>
          <w:sz w:val="28"/>
          <w:szCs w:val="28"/>
        </w:rPr>
        <w:t>’</w:t>
      </w:r>
      <w:r w:rsidRPr="00277B31">
        <w:rPr>
          <w:rFonts w:asciiTheme="minorHAnsi" w:hAnsiTheme="minorHAnsi"/>
          <w:sz w:val="28"/>
          <w:szCs w:val="28"/>
        </w:rPr>
        <w:t>dan Bigadiç</w:t>
      </w:r>
      <w:r w:rsidR="00903972">
        <w:rPr>
          <w:rFonts w:asciiTheme="minorHAnsi" w:hAnsiTheme="minorHAnsi"/>
          <w:sz w:val="28"/>
          <w:szCs w:val="28"/>
        </w:rPr>
        <w:t>’</w:t>
      </w:r>
      <w:r w:rsidRPr="00277B31">
        <w:rPr>
          <w:rFonts w:asciiTheme="minorHAnsi" w:hAnsiTheme="minorHAnsi"/>
          <w:sz w:val="28"/>
          <w:szCs w:val="28"/>
        </w:rPr>
        <w:t xml:space="preserve">e, </w:t>
      </w:r>
      <w:proofErr w:type="spellStart"/>
      <w:r w:rsidRPr="00277B31">
        <w:rPr>
          <w:rFonts w:asciiTheme="minorHAnsi" w:hAnsiTheme="minorHAnsi"/>
          <w:sz w:val="28"/>
          <w:szCs w:val="28"/>
        </w:rPr>
        <w:t>Akbelen</w:t>
      </w:r>
      <w:r w:rsidR="00903972">
        <w:rPr>
          <w:rFonts w:asciiTheme="minorHAnsi" w:hAnsiTheme="minorHAnsi"/>
          <w:sz w:val="28"/>
          <w:szCs w:val="28"/>
        </w:rPr>
        <w:t>’</w:t>
      </w:r>
      <w:r w:rsidRPr="00277B31">
        <w:rPr>
          <w:rFonts w:asciiTheme="minorHAnsi" w:hAnsiTheme="minorHAnsi"/>
          <w:sz w:val="28"/>
          <w:szCs w:val="28"/>
        </w:rPr>
        <w:t>den</w:t>
      </w:r>
      <w:proofErr w:type="spellEnd"/>
      <w:r w:rsidRPr="00277B31">
        <w:rPr>
          <w:rFonts w:asciiTheme="minorHAnsi" w:hAnsiTheme="minorHAnsi"/>
          <w:sz w:val="28"/>
          <w:szCs w:val="28"/>
        </w:rPr>
        <w:t xml:space="preserve"> Kaz Dağları</w:t>
      </w:r>
      <w:r w:rsidR="00903972">
        <w:rPr>
          <w:rFonts w:asciiTheme="minorHAnsi" w:hAnsiTheme="minorHAnsi"/>
          <w:sz w:val="28"/>
          <w:szCs w:val="28"/>
        </w:rPr>
        <w:t>’</w:t>
      </w:r>
      <w:r w:rsidRPr="00277B31">
        <w:rPr>
          <w:rFonts w:asciiTheme="minorHAnsi" w:hAnsiTheme="minorHAnsi"/>
          <w:sz w:val="28"/>
          <w:szCs w:val="28"/>
        </w:rPr>
        <w:t xml:space="preserve">na, </w:t>
      </w:r>
      <w:proofErr w:type="spellStart"/>
      <w:r w:rsidRPr="00277B31">
        <w:rPr>
          <w:rFonts w:asciiTheme="minorHAnsi" w:hAnsiTheme="minorHAnsi"/>
          <w:sz w:val="28"/>
          <w:szCs w:val="28"/>
        </w:rPr>
        <w:t>Salda</w:t>
      </w:r>
      <w:r w:rsidR="00903972">
        <w:rPr>
          <w:rFonts w:asciiTheme="minorHAnsi" w:hAnsiTheme="minorHAnsi"/>
          <w:sz w:val="28"/>
          <w:szCs w:val="28"/>
        </w:rPr>
        <w:t>’</w:t>
      </w:r>
      <w:r w:rsidRPr="00277B31">
        <w:rPr>
          <w:rFonts w:asciiTheme="minorHAnsi" w:hAnsiTheme="minorHAnsi"/>
          <w:sz w:val="28"/>
          <w:szCs w:val="28"/>
        </w:rPr>
        <w:t>dan</w:t>
      </w:r>
      <w:proofErr w:type="spellEnd"/>
      <w:r w:rsidRPr="00277B31">
        <w:rPr>
          <w:rFonts w:asciiTheme="minorHAnsi" w:hAnsiTheme="minorHAnsi"/>
          <w:sz w:val="28"/>
          <w:szCs w:val="28"/>
        </w:rPr>
        <w:t xml:space="preserve"> Ergene</w:t>
      </w:r>
      <w:r w:rsidR="00903972">
        <w:rPr>
          <w:rFonts w:asciiTheme="minorHAnsi" w:hAnsiTheme="minorHAnsi"/>
          <w:sz w:val="28"/>
          <w:szCs w:val="28"/>
        </w:rPr>
        <w:t>’</w:t>
      </w:r>
      <w:r w:rsidRPr="00277B31">
        <w:rPr>
          <w:rFonts w:asciiTheme="minorHAnsi" w:hAnsiTheme="minorHAnsi"/>
          <w:sz w:val="28"/>
          <w:szCs w:val="28"/>
        </w:rPr>
        <w:t xml:space="preserve">ye tüm yeraltı ve yer üstü kaynaklarımıza, sahip çıkılmalı, son 20 yılda 386 bin gibi inanılmaz bir sayıya ulaşan maden ruhsatları gözden geçirilmeli, vatanımız </w:t>
      </w:r>
      <w:r w:rsidR="00856EE2" w:rsidRPr="00277B31">
        <w:rPr>
          <w:rFonts w:asciiTheme="minorHAnsi" w:hAnsiTheme="minorHAnsi"/>
          <w:b/>
          <w:bCs/>
          <w:sz w:val="28"/>
          <w:szCs w:val="28"/>
        </w:rPr>
        <w:t>çok uluslu</w:t>
      </w:r>
      <w:r w:rsidR="00856EE2" w:rsidRPr="00277B31">
        <w:rPr>
          <w:rFonts w:asciiTheme="minorHAnsi" w:hAnsiTheme="minorHAnsi"/>
          <w:sz w:val="28"/>
          <w:szCs w:val="28"/>
        </w:rPr>
        <w:t xml:space="preserve"> </w:t>
      </w:r>
      <w:r w:rsidRPr="00277B31">
        <w:rPr>
          <w:rFonts w:asciiTheme="minorHAnsi" w:hAnsiTheme="minorHAnsi"/>
          <w:sz w:val="28"/>
          <w:szCs w:val="28"/>
        </w:rPr>
        <w:t>şirketlerin talanından korunmalıdır.</w:t>
      </w:r>
    </w:p>
    <w:p w14:paraId="4526A104" w14:textId="77777777" w:rsidR="001935CA" w:rsidRPr="00277B31" w:rsidRDefault="001935CA" w:rsidP="001935CA">
      <w:pPr>
        <w:tabs>
          <w:tab w:val="left" w:pos="4170"/>
        </w:tabs>
        <w:spacing w:line="20" w:lineRule="atLeast"/>
        <w:ind w:firstLine="567"/>
        <w:rPr>
          <w:rFonts w:asciiTheme="minorHAnsi" w:hAnsiTheme="minorHAnsi"/>
          <w:sz w:val="28"/>
          <w:szCs w:val="28"/>
        </w:rPr>
      </w:pPr>
    </w:p>
    <w:p w14:paraId="5FDEE0A7" w14:textId="7B58C3FF" w:rsidR="001935CA" w:rsidRPr="00277B31" w:rsidRDefault="00277B31" w:rsidP="006A7744">
      <w:pPr>
        <w:tabs>
          <w:tab w:val="left" w:pos="4170"/>
        </w:tabs>
        <w:spacing w:line="20" w:lineRule="atLeast"/>
        <w:ind w:firstLine="709"/>
        <w:rPr>
          <w:rFonts w:asciiTheme="minorHAnsi" w:hAnsiTheme="minorHAnsi"/>
          <w:sz w:val="28"/>
          <w:szCs w:val="28"/>
        </w:rPr>
      </w:pPr>
      <w:r w:rsidRPr="00277B31">
        <w:rPr>
          <w:rFonts w:asciiTheme="minorHAnsi" w:hAnsiTheme="minorHAnsi"/>
          <w:b/>
          <w:bCs/>
          <w:sz w:val="28"/>
          <w:szCs w:val="28"/>
        </w:rPr>
        <w:t>ÇALIŞMA</w:t>
      </w:r>
      <w:r w:rsidR="001935CA" w:rsidRPr="00277B31">
        <w:rPr>
          <w:rFonts w:asciiTheme="minorHAnsi" w:hAnsiTheme="minorHAnsi"/>
          <w:sz w:val="28"/>
          <w:szCs w:val="28"/>
        </w:rPr>
        <w:t xml:space="preserve"> yaşamından banka ve sigorta sistemine, turizmden spora, emekli ve yaşlılarımızdan engelli yurttaşlarımıza her alanda uygulanacak akılcı politikalarla halkımızın barış, huzur ve güven içinde yaşayacağı bir düzen kurulmalıdır.</w:t>
      </w:r>
    </w:p>
    <w:p w14:paraId="2BB8BEF6" w14:textId="77777777" w:rsidR="00856EE2" w:rsidRPr="00277B31" w:rsidRDefault="00856EE2" w:rsidP="00277B31">
      <w:pPr>
        <w:tabs>
          <w:tab w:val="left" w:pos="4170"/>
        </w:tabs>
        <w:spacing w:line="20" w:lineRule="atLeast"/>
        <w:rPr>
          <w:rFonts w:asciiTheme="minorHAnsi" w:hAnsiTheme="minorHAnsi"/>
          <w:sz w:val="28"/>
          <w:szCs w:val="28"/>
        </w:rPr>
      </w:pPr>
    </w:p>
    <w:p w14:paraId="009913B8" w14:textId="324E8074" w:rsidR="001935CA" w:rsidRPr="00277B31" w:rsidRDefault="00277B31" w:rsidP="006A7744">
      <w:pPr>
        <w:tabs>
          <w:tab w:val="left" w:pos="4170"/>
        </w:tabs>
        <w:spacing w:line="20" w:lineRule="atLeast"/>
        <w:ind w:firstLine="567"/>
        <w:rPr>
          <w:rFonts w:asciiTheme="minorHAnsi" w:hAnsiTheme="minorHAnsi"/>
          <w:sz w:val="28"/>
          <w:szCs w:val="28"/>
        </w:rPr>
      </w:pPr>
      <w:r w:rsidRPr="00277B31">
        <w:rPr>
          <w:rFonts w:asciiTheme="minorHAnsi" w:hAnsiTheme="minorHAnsi"/>
          <w:b/>
          <w:bCs/>
          <w:sz w:val="28"/>
          <w:szCs w:val="28"/>
        </w:rPr>
        <w:t>TÜRKİYE</w:t>
      </w:r>
      <w:r w:rsidRPr="00277B31">
        <w:rPr>
          <w:rFonts w:asciiTheme="minorHAnsi" w:hAnsiTheme="minorHAnsi"/>
          <w:sz w:val="28"/>
          <w:szCs w:val="28"/>
        </w:rPr>
        <w:t xml:space="preserve">; </w:t>
      </w:r>
      <w:r w:rsidR="001935CA" w:rsidRPr="00277B31">
        <w:rPr>
          <w:rFonts w:asciiTheme="minorHAnsi" w:hAnsiTheme="minorHAnsi"/>
          <w:sz w:val="28"/>
          <w:szCs w:val="28"/>
        </w:rPr>
        <w:t xml:space="preserve">sınırlarını ve </w:t>
      </w:r>
      <w:r w:rsidR="001131EC" w:rsidRPr="001131EC">
        <w:rPr>
          <w:rFonts w:asciiTheme="minorHAnsi" w:hAnsiTheme="minorHAnsi"/>
          <w:b/>
          <w:bCs/>
          <w:sz w:val="28"/>
          <w:szCs w:val="28"/>
        </w:rPr>
        <w:t>“</w:t>
      </w:r>
      <w:r w:rsidR="001935CA" w:rsidRPr="00277B31">
        <w:rPr>
          <w:rFonts w:asciiTheme="minorHAnsi" w:hAnsiTheme="minorHAnsi"/>
          <w:b/>
          <w:bCs/>
          <w:i/>
          <w:iCs/>
          <w:sz w:val="28"/>
          <w:szCs w:val="28"/>
        </w:rPr>
        <w:t xml:space="preserve">Mavi </w:t>
      </w:r>
      <w:proofErr w:type="spellStart"/>
      <w:r w:rsidR="001935CA" w:rsidRPr="00277B31">
        <w:rPr>
          <w:rFonts w:asciiTheme="minorHAnsi" w:hAnsiTheme="minorHAnsi"/>
          <w:b/>
          <w:bCs/>
          <w:i/>
          <w:iCs/>
          <w:sz w:val="28"/>
          <w:szCs w:val="28"/>
        </w:rPr>
        <w:t>Vatan</w:t>
      </w:r>
      <w:r w:rsidR="001131EC">
        <w:rPr>
          <w:rFonts w:asciiTheme="minorHAnsi" w:hAnsiTheme="minorHAnsi"/>
          <w:b/>
          <w:bCs/>
          <w:i/>
          <w:iCs/>
          <w:sz w:val="28"/>
          <w:szCs w:val="28"/>
        </w:rPr>
        <w:t>”</w:t>
      </w:r>
      <w:r w:rsidR="001935CA" w:rsidRPr="00277B31">
        <w:rPr>
          <w:rFonts w:asciiTheme="minorHAnsi" w:hAnsiTheme="minorHAnsi"/>
          <w:sz w:val="28"/>
          <w:szCs w:val="28"/>
        </w:rPr>
        <w:t>ını</w:t>
      </w:r>
      <w:proofErr w:type="spellEnd"/>
      <w:r w:rsidR="001935CA" w:rsidRPr="00277B31">
        <w:rPr>
          <w:rFonts w:asciiTheme="minorHAnsi" w:hAnsiTheme="minorHAnsi"/>
          <w:sz w:val="28"/>
          <w:szCs w:val="28"/>
        </w:rPr>
        <w:t xml:space="preserve"> koruyamayan, 20 adasındaki Yunan işgalini tepkisiz seyreden,</w:t>
      </w:r>
      <w:r w:rsidR="00856EE2" w:rsidRPr="00277B31">
        <w:rPr>
          <w:rFonts w:asciiTheme="minorHAnsi" w:hAnsiTheme="minorHAnsi"/>
          <w:sz w:val="28"/>
          <w:szCs w:val="28"/>
        </w:rPr>
        <w:t xml:space="preserve"> </w:t>
      </w:r>
      <w:r w:rsidR="001935CA" w:rsidRPr="00277B31">
        <w:rPr>
          <w:rFonts w:asciiTheme="minorHAnsi" w:hAnsiTheme="minorHAnsi"/>
          <w:sz w:val="28"/>
          <w:szCs w:val="28"/>
        </w:rPr>
        <w:t>tescilli rüşvetçilerce temsil edilen, saraylarda itibar</w:t>
      </w:r>
      <w:r w:rsidR="00856EE2" w:rsidRPr="00277B31">
        <w:rPr>
          <w:rFonts w:asciiTheme="minorHAnsi" w:hAnsiTheme="minorHAnsi"/>
          <w:sz w:val="28"/>
          <w:szCs w:val="28"/>
        </w:rPr>
        <w:t xml:space="preserve"> </w:t>
      </w:r>
      <w:r w:rsidR="001935CA" w:rsidRPr="00277B31">
        <w:rPr>
          <w:rFonts w:asciiTheme="minorHAnsi" w:hAnsiTheme="minorHAnsi"/>
          <w:sz w:val="28"/>
          <w:szCs w:val="28"/>
        </w:rPr>
        <w:t>arayan, yöneticileri</w:t>
      </w:r>
      <w:r w:rsidR="00856EE2" w:rsidRPr="00277B31">
        <w:rPr>
          <w:rFonts w:asciiTheme="minorHAnsi" w:hAnsiTheme="minorHAnsi"/>
          <w:sz w:val="28"/>
          <w:szCs w:val="28"/>
        </w:rPr>
        <w:t xml:space="preserve"> </w:t>
      </w:r>
      <w:r w:rsidR="001935CA" w:rsidRPr="00277B31">
        <w:rPr>
          <w:rFonts w:asciiTheme="minorHAnsi" w:hAnsiTheme="minorHAnsi"/>
          <w:sz w:val="28"/>
          <w:szCs w:val="28"/>
        </w:rPr>
        <w:t>kapılarda bekletilen, terör örgütleri ile pazarlık yapan ve meşruiyet verme hadsizlikleri ile karşı karşıya bırakılan bir ülke olarak anılmamalıdır. Türkiye Cumhuriyeti büyük doğmuştur, onurlu insanlar</w:t>
      </w:r>
      <w:r w:rsidR="00856EE2" w:rsidRPr="00277B31">
        <w:rPr>
          <w:rFonts w:asciiTheme="minorHAnsi" w:hAnsiTheme="minorHAnsi"/>
          <w:sz w:val="28"/>
          <w:szCs w:val="28"/>
        </w:rPr>
        <w:t xml:space="preserve"> </w:t>
      </w:r>
      <w:r w:rsidR="001935CA" w:rsidRPr="00277B31">
        <w:rPr>
          <w:rFonts w:asciiTheme="minorHAnsi" w:hAnsiTheme="minorHAnsi"/>
          <w:sz w:val="28"/>
          <w:szCs w:val="28"/>
        </w:rPr>
        <w:t>ülkesidir, büyüklüğüne ve insanına layık yönetilmelidir.</w:t>
      </w:r>
    </w:p>
    <w:p w14:paraId="0B961891" w14:textId="77777777" w:rsidR="001935CA" w:rsidRPr="00277B31" w:rsidRDefault="001935CA" w:rsidP="001935CA">
      <w:pPr>
        <w:tabs>
          <w:tab w:val="left" w:pos="4170"/>
        </w:tabs>
        <w:spacing w:line="20" w:lineRule="atLeast"/>
        <w:ind w:firstLine="567"/>
        <w:rPr>
          <w:rFonts w:asciiTheme="minorHAnsi" w:hAnsiTheme="minorHAnsi"/>
          <w:sz w:val="28"/>
          <w:szCs w:val="28"/>
        </w:rPr>
      </w:pPr>
    </w:p>
    <w:p w14:paraId="1839384A" w14:textId="77777777" w:rsidR="001935CA" w:rsidRPr="00277B31" w:rsidRDefault="001935CA" w:rsidP="001935CA">
      <w:pPr>
        <w:tabs>
          <w:tab w:val="left" w:pos="4170"/>
        </w:tabs>
        <w:spacing w:line="20" w:lineRule="atLeast"/>
        <w:ind w:firstLine="567"/>
        <w:rPr>
          <w:rFonts w:asciiTheme="minorHAnsi" w:hAnsiTheme="minorHAnsi"/>
          <w:sz w:val="28"/>
          <w:szCs w:val="28"/>
        </w:rPr>
      </w:pPr>
      <w:r w:rsidRPr="00277B31">
        <w:rPr>
          <w:rFonts w:asciiTheme="minorHAnsi" w:hAnsiTheme="minorHAnsi"/>
          <w:sz w:val="28"/>
          <w:szCs w:val="28"/>
        </w:rPr>
        <w:t>Ulusumuz bunların tamamını yüz yıl önce yaptı, namus ve liyakatle yöneten doğru kadrolarla, akıl ve bilim rehberli doğru yol haritası ile bugün de yapacak güçtedir, milletimize güveniyoruz!</w:t>
      </w:r>
    </w:p>
    <w:p w14:paraId="6631240B" w14:textId="77777777" w:rsidR="001935CA" w:rsidRPr="00277B31" w:rsidRDefault="001935CA" w:rsidP="001935CA">
      <w:pPr>
        <w:tabs>
          <w:tab w:val="left" w:pos="4170"/>
        </w:tabs>
        <w:spacing w:line="20" w:lineRule="atLeast"/>
        <w:ind w:firstLine="567"/>
        <w:rPr>
          <w:rFonts w:asciiTheme="minorHAnsi" w:hAnsiTheme="minorHAnsi"/>
          <w:sz w:val="28"/>
          <w:szCs w:val="28"/>
        </w:rPr>
      </w:pPr>
    </w:p>
    <w:p w14:paraId="789AC1AF" w14:textId="2EB0DBE1" w:rsidR="001935CA" w:rsidRPr="00277B31" w:rsidRDefault="001935CA" w:rsidP="001131EC">
      <w:pPr>
        <w:tabs>
          <w:tab w:val="left" w:pos="4170"/>
        </w:tabs>
        <w:spacing w:line="20" w:lineRule="atLeast"/>
        <w:ind w:firstLine="567"/>
        <w:rPr>
          <w:rFonts w:asciiTheme="minorHAnsi" w:hAnsiTheme="minorHAnsi"/>
          <w:sz w:val="28"/>
          <w:szCs w:val="28"/>
        </w:rPr>
      </w:pPr>
      <w:r w:rsidRPr="00277B31">
        <w:rPr>
          <w:rFonts w:asciiTheme="minorHAnsi" w:hAnsiTheme="minorHAnsi"/>
          <w:sz w:val="28"/>
          <w:szCs w:val="28"/>
        </w:rPr>
        <w:t>Dünyanın en bereketli topraklarında, dünyanın en fedakâr ve en çalışkan milletini</w:t>
      </w:r>
      <w:r w:rsidR="001131EC">
        <w:rPr>
          <w:rFonts w:asciiTheme="minorHAnsi" w:hAnsiTheme="minorHAnsi"/>
          <w:sz w:val="28"/>
          <w:szCs w:val="28"/>
        </w:rPr>
        <w:t xml:space="preserve"> </w:t>
      </w:r>
      <w:r w:rsidRPr="00277B31">
        <w:rPr>
          <w:rFonts w:asciiTheme="minorHAnsi" w:hAnsiTheme="minorHAnsi"/>
          <w:sz w:val="28"/>
          <w:szCs w:val="28"/>
        </w:rPr>
        <w:t xml:space="preserve">açlığa mahkûm eden </w:t>
      </w:r>
      <w:r w:rsidR="00B335D1" w:rsidRPr="00277B31">
        <w:rPr>
          <w:rFonts w:asciiTheme="minorHAnsi" w:hAnsiTheme="minorHAnsi"/>
          <w:b/>
          <w:bCs/>
          <w:sz w:val="28"/>
          <w:szCs w:val="28"/>
        </w:rPr>
        <w:t>BU DÜZEN DEĞİŞMELİDİR!</w:t>
      </w:r>
    </w:p>
    <w:p w14:paraId="640543E5" w14:textId="77777777" w:rsidR="001935CA" w:rsidRPr="00277B31" w:rsidRDefault="001935CA" w:rsidP="001935CA">
      <w:pPr>
        <w:tabs>
          <w:tab w:val="left" w:pos="4170"/>
        </w:tabs>
        <w:spacing w:line="20" w:lineRule="atLeast"/>
        <w:ind w:firstLine="567"/>
        <w:rPr>
          <w:rFonts w:asciiTheme="minorHAnsi" w:hAnsiTheme="minorHAnsi"/>
          <w:sz w:val="28"/>
          <w:szCs w:val="28"/>
        </w:rPr>
      </w:pPr>
    </w:p>
    <w:p w14:paraId="390A82A1" w14:textId="60676F64" w:rsidR="001935CA" w:rsidRPr="00277B31" w:rsidRDefault="001935CA" w:rsidP="001935CA">
      <w:pPr>
        <w:tabs>
          <w:tab w:val="left" w:pos="4170"/>
        </w:tabs>
        <w:spacing w:line="20" w:lineRule="atLeast"/>
        <w:ind w:firstLine="567"/>
        <w:rPr>
          <w:rFonts w:asciiTheme="minorHAnsi" w:hAnsiTheme="minorHAnsi"/>
          <w:sz w:val="28"/>
          <w:szCs w:val="28"/>
        </w:rPr>
      </w:pPr>
      <w:r w:rsidRPr="00277B31">
        <w:rPr>
          <w:rFonts w:asciiTheme="minorHAnsi" w:hAnsiTheme="minorHAnsi"/>
          <w:b/>
          <w:bCs/>
          <w:sz w:val="28"/>
          <w:szCs w:val="28"/>
        </w:rPr>
        <w:t>Biz Atatürkçü Düşünce Derneği</w:t>
      </w:r>
      <w:r w:rsidRPr="00277B31">
        <w:rPr>
          <w:rFonts w:asciiTheme="minorHAnsi" w:hAnsiTheme="minorHAnsi"/>
          <w:sz w:val="28"/>
          <w:szCs w:val="28"/>
        </w:rPr>
        <w:t xml:space="preserve"> üyeleri ve milletimizin büyük çoğunluğunu oluşturan Mustafa Kemal</w:t>
      </w:r>
      <w:r w:rsidR="001131EC">
        <w:rPr>
          <w:rFonts w:asciiTheme="minorHAnsi" w:hAnsiTheme="minorHAnsi"/>
          <w:sz w:val="28"/>
          <w:szCs w:val="28"/>
        </w:rPr>
        <w:t>’</w:t>
      </w:r>
      <w:r w:rsidRPr="00277B31">
        <w:rPr>
          <w:rFonts w:asciiTheme="minorHAnsi" w:hAnsiTheme="minorHAnsi"/>
          <w:sz w:val="28"/>
          <w:szCs w:val="28"/>
        </w:rPr>
        <w:t>in Askerleri; bilgili olacağız, cesur olacağız, kararlı olacağız, çok çalışacağız ve Yeniden Atatürk Cumhuriyeti</w:t>
      </w:r>
      <w:r w:rsidR="001131EC">
        <w:rPr>
          <w:rFonts w:asciiTheme="minorHAnsi" w:hAnsiTheme="minorHAnsi"/>
          <w:sz w:val="28"/>
          <w:szCs w:val="28"/>
        </w:rPr>
        <w:t>’</w:t>
      </w:r>
      <w:r w:rsidRPr="00277B31">
        <w:rPr>
          <w:rFonts w:asciiTheme="minorHAnsi" w:hAnsiTheme="minorHAnsi"/>
          <w:sz w:val="28"/>
          <w:szCs w:val="28"/>
        </w:rPr>
        <w:t>ne mutlaka ulaşacağız, söz veriyoruz!</w:t>
      </w:r>
    </w:p>
    <w:p w14:paraId="63423D8B" w14:textId="77777777" w:rsidR="001935CA" w:rsidRPr="00277B31" w:rsidRDefault="001935CA" w:rsidP="001935CA">
      <w:pPr>
        <w:tabs>
          <w:tab w:val="left" w:pos="4170"/>
        </w:tabs>
        <w:spacing w:line="20" w:lineRule="atLeast"/>
        <w:ind w:firstLine="567"/>
        <w:rPr>
          <w:rFonts w:asciiTheme="minorHAnsi" w:hAnsiTheme="minorHAnsi"/>
          <w:sz w:val="28"/>
          <w:szCs w:val="28"/>
        </w:rPr>
      </w:pPr>
    </w:p>
    <w:p w14:paraId="7F3FDC47" w14:textId="548ADFDC" w:rsidR="001935CA" w:rsidRPr="00277B31" w:rsidRDefault="001935CA" w:rsidP="001935CA">
      <w:pPr>
        <w:tabs>
          <w:tab w:val="left" w:pos="4170"/>
        </w:tabs>
        <w:spacing w:line="20" w:lineRule="atLeast"/>
        <w:ind w:firstLine="567"/>
        <w:rPr>
          <w:rFonts w:asciiTheme="minorHAnsi" w:hAnsiTheme="minorHAnsi"/>
          <w:b/>
          <w:bCs/>
          <w:sz w:val="28"/>
          <w:szCs w:val="28"/>
        </w:rPr>
      </w:pPr>
      <w:r w:rsidRPr="00277B31">
        <w:rPr>
          <w:rFonts w:asciiTheme="minorHAnsi" w:hAnsiTheme="minorHAnsi"/>
          <w:b/>
          <w:bCs/>
          <w:sz w:val="28"/>
          <w:szCs w:val="28"/>
        </w:rPr>
        <w:t>Ulusal Egemenlik ve Çocuk Bayramı</w:t>
      </w:r>
      <w:r w:rsidR="001131EC">
        <w:rPr>
          <w:rFonts w:asciiTheme="minorHAnsi" w:hAnsiTheme="minorHAnsi"/>
          <w:b/>
          <w:bCs/>
          <w:sz w:val="28"/>
          <w:szCs w:val="28"/>
        </w:rPr>
        <w:t>’</w:t>
      </w:r>
      <w:r w:rsidRPr="00277B31">
        <w:rPr>
          <w:rFonts w:asciiTheme="minorHAnsi" w:hAnsiTheme="minorHAnsi"/>
          <w:b/>
          <w:bCs/>
          <w:sz w:val="28"/>
          <w:szCs w:val="28"/>
        </w:rPr>
        <w:t>mız kutlu olsun!</w:t>
      </w:r>
    </w:p>
    <w:p w14:paraId="4FF28761" w14:textId="77777777" w:rsidR="001935CA" w:rsidRPr="00277B31" w:rsidRDefault="001935CA" w:rsidP="001935CA">
      <w:pPr>
        <w:tabs>
          <w:tab w:val="left" w:pos="4170"/>
        </w:tabs>
        <w:spacing w:line="20" w:lineRule="atLeast"/>
        <w:ind w:firstLine="567"/>
        <w:rPr>
          <w:rFonts w:asciiTheme="minorHAnsi" w:hAnsiTheme="minorHAnsi"/>
          <w:sz w:val="28"/>
          <w:szCs w:val="28"/>
        </w:rPr>
      </w:pPr>
    </w:p>
    <w:p w14:paraId="377B3159" w14:textId="26406A2F" w:rsidR="001935CA" w:rsidRPr="00277B31" w:rsidRDefault="001935CA" w:rsidP="001935CA">
      <w:pPr>
        <w:tabs>
          <w:tab w:val="left" w:pos="4170"/>
        </w:tabs>
        <w:spacing w:line="20" w:lineRule="atLeast"/>
        <w:ind w:firstLine="567"/>
        <w:rPr>
          <w:rFonts w:asciiTheme="minorHAnsi" w:hAnsiTheme="minorHAnsi"/>
          <w:sz w:val="28"/>
          <w:szCs w:val="28"/>
        </w:rPr>
      </w:pPr>
      <w:r w:rsidRPr="00277B31">
        <w:rPr>
          <w:rFonts w:asciiTheme="minorHAnsi" w:hAnsiTheme="minorHAnsi"/>
          <w:sz w:val="28"/>
          <w:szCs w:val="28"/>
        </w:rPr>
        <w:t>Saygılarımızla.</w:t>
      </w:r>
    </w:p>
    <w:p w14:paraId="185A1F9A" w14:textId="7B1A3549" w:rsidR="00562E01" w:rsidRPr="00562E01" w:rsidRDefault="0042663F" w:rsidP="00562E01">
      <w:pPr>
        <w:tabs>
          <w:tab w:val="left" w:pos="4170"/>
        </w:tabs>
        <w:spacing w:line="20" w:lineRule="atLeast"/>
        <w:ind w:firstLine="567"/>
        <w:jc w:val="center"/>
        <w:rPr>
          <w:rFonts w:asciiTheme="minorHAnsi" w:hAnsiTheme="minorHAnsi"/>
          <w:b/>
          <w:bCs/>
          <w:sz w:val="28"/>
          <w:szCs w:val="28"/>
        </w:rPr>
      </w:pPr>
      <w:r w:rsidRPr="00562E01">
        <w:rPr>
          <w:rFonts w:asciiTheme="minorHAnsi" w:hAnsiTheme="minorHAnsi"/>
          <w:b/>
          <w:bCs/>
          <w:sz w:val="28"/>
          <w:szCs w:val="28"/>
        </w:rPr>
        <w:t>ATATÜRKÇÜ DÜŞÜNCE DERNEĞİ</w:t>
      </w:r>
    </w:p>
    <w:p w14:paraId="0EDE932D" w14:textId="33B0953D" w:rsidR="009F742F" w:rsidRPr="00562E01" w:rsidRDefault="0042663F" w:rsidP="00562E01">
      <w:pPr>
        <w:tabs>
          <w:tab w:val="left" w:pos="4170"/>
        </w:tabs>
        <w:spacing w:line="20" w:lineRule="atLeast"/>
        <w:ind w:firstLine="567"/>
        <w:jc w:val="center"/>
        <w:rPr>
          <w:rFonts w:asciiTheme="minorHAnsi" w:hAnsiTheme="minorHAnsi"/>
          <w:b/>
          <w:bCs/>
          <w:sz w:val="28"/>
          <w:szCs w:val="28"/>
        </w:rPr>
      </w:pPr>
      <w:r w:rsidRPr="00562E01">
        <w:rPr>
          <w:rFonts w:asciiTheme="minorHAnsi" w:hAnsiTheme="minorHAnsi"/>
          <w:b/>
          <w:bCs/>
          <w:sz w:val="28"/>
          <w:szCs w:val="28"/>
        </w:rPr>
        <w:t>GENEL MERKEZİ</w:t>
      </w:r>
    </w:p>
    <w:p w14:paraId="3C27FCE8" w14:textId="77777777" w:rsidR="009F742F" w:rsidRDefault="009F742F" w:rsidP="00562E01">
      <w:pPr>
        <w:tabs>
          <w:tab w:val="left" w:pos="4170"/>
        </w:tabs>
        <w:spacing w:line="20" w:lineRule="atLeast"/>
        <w:ind w:firstLine="567"/>
        <w:rPr>
          <w:rFonts w:asciiTheme="minorHAnsi" w:hAnsiTheme="minorHAnsi"/>
          <w:sz w:val="28"/>
          <w:szCs w:val="28"/>
        </w:rPr>
      </w:pPr>
    </w:p>
    <w:p w14:paraId="36CD97E0" w14:textId="66FECE1E" w:rsidR="00E21F40" w:rsidRPr="00E21F40" w:rsidRDefault="00E21F40" w:rsidP="00562E01">
      <w:pPr>
        <w:tabs>
          <w:tab w:val="left" w:pos="4170"/>
        </w:tabs>
        <w:spacing w:line="20" w:lineRule="atLeast"/>
        <w:ind w:firstLine="0"/>
        <w:rPr>
          <w:rFonts w:asciiTheme="minorHAnsi" w:hAnsiTheme="minorHAnsi"/>
          <w:sz w:val="28"/>
          <w:szCs w:val="28"/>
        </w:rPr>
      </w:pPr>
    </w:p>
    <w:sectPr w:rsidR="00E21F40" w:rsidRPr="00E21F40" w:rsidSect="00BD6B82">
      <w:footerReference w:type="default" r:id="rId8"/>
      <w:headerReference w:type="first" r:id="rId9"/>
      <w:footerReference w:type="first" r:id="rId10"/>
      <w:type w:val="continuous"/>
      <w:pgSz w:w="11906" w:h="16838" w:code="9"/>
      <w:pgMar w:top="1140" w:right="849" w:bottom="1560" w:left="851" w:header="284" w:footer="27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2639C" w14:textId="77777777" w:rsidR="00F14CB2" w:rsidRDefault="00F14CB2">
      <w:r>
        <w:separator/>
      </w:r>
    </w:p>
  </w:endnote>
  <w:endnote w:type="continuationSeparator" w:id="0">
    <w:p w14:paraId="4AC1E50C" w14:textId="77777777" w:rsidR="00F14CB2" w:rsidRDefault="00F14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Narrow">
    <w:panose1 w:val="020B0606020202030204"/>
    <w:charset w:val="A2"/>
    <w:family w:val="swiss"/>
    <w:pitch w:val="variable"/>
    <w:sig w:usb0="00000287" w:usb1="00000800" w:usb2="00000000" w:usb3="00000000" w:csb0="0000009F" w:csb1="00000000"/>
  </w:font>
  <w:font w:name="Liberation Serif">
    <w:charset w:val="A2"/>
    <w:family w:val="roman"/>
    <w:pitch w:val="variable"/>
    <w:sig w:usb0="E0000AFF" w:usb1="500078FF" w:usb2="00000021" w:usb3="00000000" w:csb0="000001BF" w:csb1="00000000"/>
  </w:font>
  <w:font w:name="DejaVu Sans">
    <w:charset w:val="A2"/>
    <w:family w:val="swiss"/>
    <w:pitch w:val="variable"/>
    <w:sig w:usb0="E7000EFF" w:usb1="5200F5FF" w:usb2="0A242021" w:usb3="00000000" w:csb0="000001BF" w:csb1="00000000"/>
  </w:font>
  <w:font w:name="Lohit Hindi">
    <w:altName w:val="Times New Roman"/>
    <w:charset w:val="00"/>
    <w:family w:val="auto"/>
    <w:pitch w:val="default"/>
    <w:sig w:usb0="00000007" w:usb1="00000000" w:usb2="00000000" w:usb3="00000000" w:csb0="00000011"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354114"/>
      <w:docPartObj>
        <w:docPartGallery w:val="Page Numbers (Bottom of Page)"/>
        <w:docPartUnique/>
      </w:docPartObj>
    </w:sdtPr>
    <w:sdtContent>
      <w:p w14:paraId="506448C8" w14:textId="77777777" w:rsidR="006247AF" w:rsidRDefault="006247AF" w:rsidP="00E71924">
        <w:pPr>
          <w:pStyle w:val="AltBilgi"/>
          <w:ind w:firstLine="0"/>
          <w:jc w:val="center"/>
        </w:pPr>
        <w:r>
          <w:fldChar w:fldCharType="begin"/>
        </w:r>
        <w:r>
          <w:instrText>PAGE   \* MERGEFORMAT</w:instrText>
        </w:r>
        <w:r>
          <w:fldChar w:fldCharType="separate"/>
        </w:r>
        <w:r w:rsidR="00C14654">
          <w:rPr>
            <w:noProof/>
          </w:rPr>
          <w:t>2</w:t>
        </w:r>
        <w:r>
          <w:fldChar w:fldCharType="end"/>
        </w:r>
      </w:p>
    </w:sdtContent>
  </w:sdt>
  <w:p w14:paraId="32491013" w14:textId="77777777" w:rsidR="006247AF" w:rsidRDefault="006247AF">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E65B5" w14:textId="77777777" w:rsidR="00253D88" w:rsidRDefault="00194312" w:rsidP="001B2560">
    <w:pPr>
      <w:pStyle w:val="AltBilgi"/>
      <w:ind w:firstLine="0"/>
      <w:rPr>
        <w:b/>
        <w:w w:val="90"/>
        <w:sz w:val="20"/>
      </w:rPr>
    </w:pPr>
    <w:r>
      <w:rPr>
        <w:b/>
        <w:noProof/>
        <w:w w:val="90"/>
        <w:sz w:val="28"/>
        <w:lang w:eastAsia="tr-TR"/>
      </w:rPr>
      <mc:AlternateContent>
        <mc:Choice Requires="wps">
          <w:drawing>
            <wp:anchor distT="4294967295" distB="4294967295" distL="114300" distR="114300" simplePos="0" relativeHeight="251656704" behindDoc="0" locked="0" layoutInCell="0" allowOverlap="1" wp14:anchorId="52279B18" wp14:editId="5475C8C0">
              <wp:simplePos x="0" y="0"/>
              <wp:positionH relativeFrom="page">
                <wp:posOffset>1080135</wp:posOffset>
              </wp:positionH>
              <wp:positionV relativeFrom="paragraph">
                <wp:posOffset>-76200</wp:posOffset>
              </wp:positionV>
              <wp:extent cx="5760085" cy="0"/>
              <wp:effectExtent l="0" t="0" r="31115"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095433" id="Line 2" o:spid="_x0000_s1026"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85.05pt,-6pt" to="538.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" o:allowincell="f">
              <w10:wrap anchorx="page"/>
            </v:line>
          </w:pict>
        </mc:Fallback>
      </mc:AlternateContent>
    </w:r>
    <w:r w:rsidR="00D45874">
      <w:rPr>
        <w:b/>
        <w:w w:val="90"/>
        <w:sz w:val="28"/>
      </w:rPr>
      <w:t xml:space="preserve"> </w:t>
    </w:r>
    <w:r w:rsidR="00D45874">
      <w:rPr>
        <w:b/>
        <w:w w:val="90"/>
        <w:sz w:val="28"/>
      </w:rPr>
      <w:tab/>
      <w:t xml:space="preserve">                    </w:t>
    </w:r>
    <w:r w:rsidR="001B2560">
      <w:rPr>
        <w:b/>
        <w:w w:val="90"/>
        <w:sz w:val="28"/>
      </w:rPr>
      <w:sym w:font="Wingdings" w:char="F02F"/>
    </w:r>
    <w:r w:rsidR="00253D88">
      <w:rPr>
        <w:b/>
        <w:w w:val="90"/>
        <w:sz w:val="28"/>
      </w:rPr>
      <w:t xml:space="preserve"> </w:t>
    </w:r>
    <w:r w:rsidR="00253D88">
      <w:rPr>
        <w:b/>
        <w:w w:val="90"/>
        <w:sz w:val="20"/>
      </w:rPr>
      <w:t xml:space="preserve">Büyük Esat </w:t>
    </w:r>
    <w:proofErr w:type="spellStart"/>
    <w:r w:rsidR="00253D88">
      <w:rPr>
        <w:b/>
        <w:w w:val="90"/>
        <w:sz w:val="20"/>
      </w:rPr>
      <w:t>Mah.</w:t>
    </w:r>
    <w:r w:rsidR="001B2560">
      <w:rPr>
        <w:b/>
        <w:w w:val="90"/>
        <w:sz w:val="20"/>
      </w:rPr>
      <w:t>Uğur</w:t>
    </w:r>
    <w:proofErr w:type="spellEnd"/>
    <w:r w:rsidR="001B2560">
      <w:rPr>
        <w:b/>
        <w:w w:val="90"/>
        <w:sz w:val="20"/>
      </w:rPr>
      <w:t xml:space="preserve"> Mumcu Cad. Uğur Mumcu Sokağı No:24 </w:t>
    </w:r>
  </w:p>
  <w:p w14:paraId="2FD0BB14" w14:textId="77777777" w:rsidR="001B2560" w:rsidRDefault="00253D88" w:rsidP="001B2560">
    <w:pPr>
      <w:pStyle w:val="AltBilgi"/>
      <w:ind w:firstLine="0"/>
      <w:rPr>
        <w:b/>
        <w:w w:val="90"/>
        <w:sz w:val="20"/>
      </w:rPr>
    </w:pPr>
    <w:r>
      <w:rPr>
        <w:b/>
        <w:w w:val="90"/>
        <w:sz w:val="20"/>
      </w:rPr>
      <w:tab/>
      <w:t xml:space="preserve">                         </w:t>
    </w:r>
    <w:r w:rsidR="001B2560">
      <w:rPr>
        <w:b/>
        <w:w w:val="90"/>
        <w:sz w:val="20"/>
      </w:rPr>
      <w:t>Gaziosmanpaşa Çankaya ANKARA</w:t>
    </w:r>
  </w:p>
  <w:p w14:paraId="75A5BE83" w14:textId="77777777" w:rsidR="001B2560" w:rsidRDefault="001B2560" w:rsidP="001B2560">
    <w:pPr>
      <w:pStyle w:val="AltBilgi"/>
      <w:ind w:firstLine="0"/>
      <w:jc w:val="center"/>
      <w:rPr>
        <w:b/>
        <w:w w:val="90"/>
        <w:sz w:val="20"/>
      </w:rPr>
    </w:pPr>
    <w:r>
      <w:rPr>
        <w:b/>
        <w:w w:val="90"/>
        <w:sz w:val="20"/>
      </w:rPr>
      <w:t xml:space="preserve">Tel: (312) 232 43 44- 232 43 </w:t>
    </w:r>
    <w:proofErr w:type="gramStart"/>
    <w:r>
      <w:rPr>
        <w:b/>
        <w:w w:val="90"/>
        <w:sz w:val="20"/>
      </w:rPr>
      <w:t>52  Faks</w:t>
    </w:r>
    <w:proofErr w:type="gramEnd"/>
    <w:r>
      <w:rPr>
        <w:b/>
        <w:w w:val="90"/>
        <w:sz w:val="20"/>
      </w:rPr>
      <w:t>: (312) 229 60 66</w:t>
    </w:r>
  </w:p>
  <w:p w14:paraId="728A9608" w14:textId="77777777" w:rsidR="001B2560" w:rsidRDefault="001B2560" w:rsidP="001B2560">
    <w:pPr>
      <w:pStyle w:val="AltBilgi"/>
      <w:ind w:firstLine="0"/>
      <w:jc w:val="center"/>
    </w:pPr>
    <w:r>
      <w:rPr>
        <w:sz w:val="20"/>
      </w:rPr>
      <w:t xml:space="preserve">Posta Çeki Hesap No:105906   </w:t>
    </w:r>
    <w:r>
      <w:rPr>
        <w:b/>
        <w:w w:val="90"/>
        <w:sz w:val="28"/>
      </w:rPr>
      <w:sym w:font="Webdings" w:char="F09A"/>
    </w:r>
    <w:r>
      <w:rPr>
        <w:b/>
        <w:w w:val="90"/>
        <w:sz w:val="20"/>
      </w:rPr>
      <w:t>add</w:t>
    </w:r>
    <w:hyperlink r:id="rId1" w:history="1">
      <w:r>
        <w:rPr>
          <w:rStyle w:val="Kpr"/>
          <w:b/>
          <w:w w:val="90"/>
          <w:sz w:val="20"/>
        </w:rPr>
        <w:t>genelmerkez@add.org.tr</w:t>
      </w:r>
    </w:hyperlink>
  </w:p>
  <w:p w14:paraId="49AAA738" w14:textId="77777777" w:rsidR="00255845" w:rsidRDefault="00255845" w:rsidP="001B2560">
    <w:pPr>
      <w:pStyle w:val="AltBilgi"/>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96D4D" w14:textId="77777777" w:rsidR="00F14CB2" w:rsidRDefault="00F14CB2">
      <w:r>
        <w:separator/>
      </w:r>
    </w:p>
  </w:footnote>
  <w:footnote w:type="continuationSeparator" w:id="0">
    <w:p w14:paraId="7C97217D" w14:textId="77777777" w:rsidR="00F14CB2" w:rsidRDefault="00F14C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91E1A" w14:textId="77777777" w:rsidR="00CA7504" w:rsidRDefault="00B547D4" w:rsidP="00D03917">
    <w:pPr>
      <w:pStyle w:val="stBilgi"/>
      <w:tabs>
        <w:tab w:val="clear" w:pos="4153"/>
        <w:tab w:val="clear" w:pos="8306"/>
      </w:tabs>
      <w:ind w:left="-851" w:right="-284" w:firstLine="0"/>
      <w:rPr>
        <w:rFonts w:ascii="Arial" w:hAnsi="Arial" w:cs="Arial"/>
        <w:b/>
        <w:sz w:val="18"/>
        <w:szCs w:val="18"/>
      </w:rPr>
    </w:pPr>
    <w:r>
      <w:rPr>
        <w:rFonts w:asciiTheme="minorHAnsi" w:hAnsiTheme="minorHAnsi"/>
        <w:noProof/>
        <w:sz w:val="22"/>
        <w:szCs w:val="22"/>
        <w:lang w:eastAsia="tr-TR"/>
      </w:rPr>
      <w:drawing>
        <wp:anchor distT="0" distB="0" distL="114300" distR="114300" simplePos="0" relativeHeight="251659776" behindDoc="0" locked="0" layoutInCell="1" allowOverlap="1" wp14:anchorId="25E1A046" wp14:editId="5BCE6E0D">
          <wp:simplePos x="0" y="0"/>
          <wp:positionH relativeFrom="column">
            <wp:posOffset>1185545</wp:posOffset>
          </wp:positionH>
          <wp:positionV relativeFrom="paragraph">
            <wp:posOffset>3810</wp:posOffset>
          </wp:positionV>
          <wp:extent cx="5457825" cy="616585"/>
          <wp:effectExtent l="0" t="0" r="9525" b="0"/>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5457825" cy="616585"/>
                  </a:xfrm>
                  <a:prstGeom prst="rect">
                    <a:avLst/>
                  </a:prstGeom>
                  <a:noFill/>
                </pic:spPr>
              </pic:pic>
            </a:graphicData>
          </a:graphic>
          <wp14:sizeRelH relativeFrom="margin">
            <wp14:pctWidth>0</wp14:pctWidth>
          </wp14:sizeRelH>
          <wp14:sizeRelV relativeFrom="margin">
            <wp14:pctHeight>0</wp14:pctHeight>
          </wp14:sizeRelV>
        </wp:anchor>
      </w:drawing>
    </w:r>
    <w:r w:rsidR="00D03917">
      <w:rPr>
        <w:noProof/>
        <w:lang w:eastAsia="tr-TR"/>
      </w:rPr>
      <mc:AlternateContent>
        <mc:Choice Requires="wps">
          <w:drawing>
            <wp:anchor distT="0" distB="0" distL="114300" distR="114300" simplePos="0" relativeHeight="251657728" behindDoc="0" locked="0" layoutInCell="0" allowOverlap="1" wp14:anchorId="1960D3A6" wp14:editId="32A44280">
              <wp:simplePos x="0" y="0"/>
              <wp:positionH relativeFrom="page">
                <wp:posOffset>3209925</wp:posOffset>
              </wp:positionH>
              <wp:positionV relativeFrom="paragraph">
                <wp:posOffset>667385</wp:posOffset>
              </wp:positionV>
              <wp:extent cx="2524125" cy="330200"/>
              <wp:effectExtent l="0" t="0" r="9525" b="0"/>
              <wp:wrapSquare wrapText="bothSides"/>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330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A35035" w14:textId="77777777" w:rsidR="00255845" w:rsidRPr="00BB636F" w:rsidRDefault="00D03917">
                          <w:pPr>
                            <w:pStyle w:val="Balk5"/>
                            <w:ind w:firstLine="0"/>
                            <w:jc w:val="both"/>
                            <w:rPr>
                              <w:sz w:val="48"/>
                              <w:szCs w:val="40"/>
                            </w:rPr>
                          </w:pPr>
                          <w:r w:rsidRPr="00BB636F">
                            <w:rPr>
                              <w:sz w:val="48"/>
                              <w:szCs w:val="40"/>
                            </w:rPr>
                            <w:t>GENEL MERKEZ</w:t>
                          </w:r>
                          <w:r w:rsidR="00BB636F">
                            <w:rPr>
                              <w:sz w:val="48"/>
                              <w:szCs w:val="40"/>
                            </w:rPr>
                            <w:t>İ</w:t>
                          </w:r>
                        </w:p>
                        <w:p w14:paraId="2548CEA8" w14:textId="77777777" w:rsidR="00255845" w:rsidRDefault="0025584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60D3A6" id="_x0000_t202" coordsize="21600,21600" o:spt="202" path="m,l,21600r21600,l21600,xe">
              <v:stroke joinstyle="miter"/>
              <v:path gradientshapeok="t" o:connecttype="rect"/>
            </v:shapetype>
            <v:shape id="Text Box 4" o:spid="_x0000_s1026" type="#_x0000_t202" style="position:absolute;left:0;text-align:left;margin-left:252.75pt;margin-top:52.55pt;width:198.75pt;height:2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" o:allowincell="f" stroked="f">
              <v:textbox inset="0,0,0,0">
                <w:txbxContent>
                  <w:p w14:paraId="45A35035" w14:textId="77777777" w:rsidR="00255845" w:rsidRPr="00BB636F" w:rsidRDefault="00D03917">
                    <w:pPr>
                      <w:pStyle w:val="Balk5"/>
                      <w:ind w:firstLine="0"/>
                      <w:jc w:val="both"/>
                      <w:rPr>
                        <w:sz w:val="48"/>
                        <w:szCs w:val="40"/>
                      </w:rPr>
                    </w:pPr>
                    <w:r w:rsidRPr="00BB636F">
                      <w:rPr>
                        <w:sz w:val="48"/>
                        <w:szCs w:val="40"/>
                      </w:rPr>
                      <w:t>GENEL MERKEZ</w:t>
                    </w:r>
                    <w:r w:rsidR="00BB636F">
                      <w:rPr>
                        <w:sz w:val="48"/>
                        <w:szCs w:val="40"/>
                      </w:rPr>
                      <w:t>İ</w:t>
                    </w:r>
                  </w:p>
                  <w:p w14:paraId="2548CEA8" w14:textId="77777777" w:rsidR="00255845" w:rsidRDefault="00255845"/>
                </w:txbxContent>
              </v:textbox>
              <w10:wrap type="square" anchorx="page"/>
            </v:shape>
          </w:pict>
        </mc:Fallback>
      </mc:AlternateContent>
    </w:r>
    <w:r w:rsidR="00D03917">
      <w:rPr>
        <w:rFonts w:ascii="Arial" w:hAnsi="Arial" w:cs="Arial"/>
        <w:b/>
        <w:sz w:val="18"/>
        <w:szCs w:val="18"/>
      </w:rPr>
      <w:t xml:space="preserve">            </w:t>
    </w:r>
    <w:r w:rsidR="00D03917" w:rsidRPr="008509E6">
      <w:rPr>
        <w:noProof/>
        <w:lang w:eastAsia="tr-TR"/>
      </w:rPr>
      <w:drawing>
        <wp:inline distT="0" distB="0" distL="0" distR="0" wp14:anchorId="6297EF01" wp14:editId="79B8F6A4">
          <wp:extent cx="1187247" cy="1187247"/>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D\Desktop\ADD Logo-25. Yıl.jpg"/>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187247" cy="1187247"/>
                  </a:xfrm>
                  <a:prstGeom prst="rect">
                    <a:avLst/>
                  </a:prstGeom>
                  <a:noFill/>
                  <a:ln>
                    <a:noFill/>
                  </a:ln>
                </pic:spPr>
              </pic:pic>
            </a:graphicData>
          </a:graphic>
        </wp:inline>
      </w:drawing>
    </w:r>
    <w:r w:rsidR="00194312">
      <w:rPr>
        <w:rFonts w:asciiTheme="minorHAnsi" w:hAnsiTheme="minorHAnsi"/>
        <w:b/>
        <w:noProof/>
        <w:sz w:val="22"/>
        <w:szCs w:val="22"/>
        <w:lang w:eastAsia="tr-TR"/>
      </w:rPr>
      <mc:AlternateContent>
        <mc:Choice Requires="wps">
          <w:drawing>
            <wp:anchor distT="0" distB="0" distL="114300" distR="114300" simplePos="0" relativeHeight="251658752" behindDoc="0" locked="0" layoutInCell="0" allowOverlap="1" wp14:anchorId="47DAE664" wp14:editId="33C56B10">
              <wp:simplePos x="0" y="0"/>
              <wp:positionH relativeFrom="column">
                <wp:posOffset>-713105</wp:posOffset>
              </wp:positionH>
              <wp:positionV relativeFrom="paragraph">
                <wp:posOffset>6350</wp:posOffset>
              </wp:positionV>
              <wp:extent cx="255270" cy="365760"/>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08A0DE" w14:textId="77777777" w:rsidR="00255845" w:rsidRDefault="00255845">
                          <w:pPr>
                            <w:ind w:firstLine="0"/>
                            <w:rPr>
                              <w:b/>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AE664" id="Text Box 5" o:spid="_x0000_s1027" type="#_x0000_t202" style="position:absolute;left:0;text-align:left;margin-left:-56.15pt;margin-top:.5pt;width:20.1pt;height:28.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" o:allowincell="f" stroked="f">
              <v:textbox>
                <w:txbxContent>
                  <w:p w14:paraId="5308A0DE" w14:textId="77777777" w:rsidR="00255845" w:rsidRDefault="00255845">
                    <w:pPr>
                      <w:ind w:firstLine="0"/>
                      <w:rPr>
                        <w:b/>
                        <w:sz w:val="20"/>
                      </w:rPr>
                    </w:pPr>
                  </w:p>
                </w:txbxContent>
              </v:textbox>
            </v:shape>
          </w:pict>
        </mc:Fallback>
      </mc:AlternateContent>
    </w:r>
    <w:r w:rsidR="00D03917">
      <w:rPr>
        <w:rFonts w:ascii="Arial" w:hAnsi="Arial" w:cs="Arial"/>
        <w:b/>
        <w:sz w:val="18"/>
        <w:szCs w:val="18"/>
      </w:rPr>
      <w:t xml:space="preserve">             </w:t>
    </w:r>
  </w:p>
  <w:p w14:paraId="75D49279" w14:textId="77777777" w:rsidR="007C7D6B" w:rsidRPr="00BB3C97" w:rsidRDefault="00CA7504" w:rsidP="00CA7504">
    <w:pPr>
      <w:pStyle w:val="stBilgi"/>
      <w:tabs>
        <w:tab w:val="clear" w:pos="4153"/>
        <w:tab w:val="clear" w:pos="8306"/>
      </w:tabs>
      <w:ind w:left="-851" w:right="-284" w:firstLine="0"/>
      <w:jc w:val="center"/>
      <w:rPr>
        <w:rFonts w:asciiTheme="minorHAnsi" w:hAnsiTheme="minorHAnsi"/>
        <w:b/>
        <w:sz w:val="18"/>
        <w:szCs w:val="18"/>
      </w:rPr>
    </w:pPr>
    <w:r w:rsidRPr="00CA7504">
      <w:rPr>
        <w:rFonts w:cs="Tahoma"/>
        <w:noProof/>
        <w:sz w:val="22"/>
        <w:szCs w:val="22"/>
        <w:highlight w:val="black"/>
        <w:lang w:eastAsia="tr-TR"/>
      </w:rPr>
      <mc:AlternateContent>
        <mc:Choice Requires="wps">
          <w:drawing>
            <wp:anchor distT="0" distB="0" distL="114300" distR="114300" simplePos="0" relativeHeight="251655680" behindDoc="0" locked="0" layoutInCell="0" allowOverlap="1" wp14:anchorId="37A90B65" wp14:editId="6B26FF93">
              <wp:simplePos x="0" y="0"/>
              <wp:positionH relativeFrom="page">
                <wp:posOffset>301625</wp:posOffset>
              </wp:positionH>
              <wp:positionV relativeFrom="page">
                <wp:posOffset>1508760</wp:posOffset>
              </wp:positionV>
              <wp:extent cx="7077075" cy="112071"/>
              <wp:effectExtent l="0" t="0" r="9525" b="254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7075" cy="1120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AD0DE9" w14:textId="77777777" w:rsidR="00255845" w:rsidRPr="00CA7504" w:rsidRDefault="00255845">
                          <w:pPr>
                            <w:ind w:firstLine="0"/>
                            <w:jc w:val="center"/>
                            <w:rPr>
                              <w:b/>
                              <w:color w:val="FFFFFF" w:themeColor="background1"/>
                              <w:w w:val="85"/>
                              <w:sz w:val="14"/>
                              <w:szCs w:val="14"/>
                            </w:rPr>
                          </w:pPr>
                          <w:r w:rsidRPr="00CA7504">
                            <w:rPr>
                              <w:b/>
                              <w:color w:val="FFFFFF" w:themeColor="background1"/>
                              <w:w w:val="85"/>
                              <w:sz w:val="14"/>
                              <w:szCs w:val="14"/>
                              <w:highlight w:val="black"/>
                            </w:rPr>
                            <w:t xml:space="preserve">16.04.1993 tarih ve 21554 sayılı </w:t>
                          </w:r>
                          <w:proofErr w:type="gramStart"/>
                          <w:r w:rsidRPr="00CA7504">
                            <w:rPr>
                              <w:b/>
                              <w:color w:val="FFFFFF" w:themeColor="background1"/>
                              <w:w w:val="85"/>
                              <w:sz w:val="14"/>
                              <w:szCs w:val="14"/>
                              <w:highlight w:val="black"/>
                            </w:rPr>
                            <w:t>Resmi</w:t>
                          </w:r>
                          <w:proofErr w:type="gramEnd"/>
                          <w:r w:rsidRPr="00CA7504">
                            <w:rPr>
                              <w:b/>
                              <w:color w:val="FFFFFF" w:themeColor="background1"/>
                              <w:w w:val="85"/>
                              <w:sz w:val="14"/>
                              <w:szCs w:val="14"/>
                              <w:highlight w:val="black"/>
                            </w:rPr>
                            <w:t xml:space="preserve"> </w:t>
                          </w:r>
                          <w:proofErr w:type="spellStart"/>
                          <w:r w:rsidRPr="00CA7504">
                            <w:rPr>
                              <w:b/>
                              <w:color w:val="FFFFFF" w:themeColor="background1"/>
                              <w:w w:val="85"/>
                              <w:sz w:val="14"/>
                              <w:szCs w:val="14"/>
                              <w:highlight w:val="black"/>
                            </w:rPr>
                            <w:t>Gazete’de</w:t>
                          </w:r>
                          <w:proofErr w:type="spellEnd"/>
                          <w:r w:rsidRPr="00CA7504">
                            <w:rPr>
                              <w:b/>
                              <w:color w:val="FFFFFF" w:themeColor="background1"/>
                              <w:w w:val="85"/>
                              <w:sz w:val="14"/>
                              <w:szCs w:val="14"/>
                              <w:highlight w:val="black"/>
                            </w:rPr>
                            <w:t xml:space="preserve"> yayınlanan Bakanlar Kurulu’nun </w:t>
                          </w:r>
                          <w:r w:rsidRPr="00CA7504">
                            <w:rPr>
                              <w:rFonts w:cs="Tahoma"/>
                              <w:b/>
                              <w:color w:val="FFFFFF" w:themeColor="background1"/>
                              <w:w w:val="85"/>
                              <w:sz w:val="14"/>
                              <w:szCs w:val="14"/>
                              <w:highlight w:val="black"/>
                            </w:rPr>
                            <w:t>28</w:t>
                          </w:r>
                          <w:r w:rsidRPr="00CA7504">
                            <w:rPr>
                              <w:b/>
                              <w:color w:val="FFFFFF" w:themeColor="background1"/>
                              <w:w w:val="85"/>
                              <w:sz w:val="14"/>
                              <w:szCs w:val="14"/>
                              <w:highlight w:val="black"/>
                            </w:rPr>
                            <w:t>.03.1993</w:t>
                          </w:r>
                          <w:r w:rsidR="00AC5E3C" w:rsidRPr="00CA7504">
                            <w:rPr>
                              <w:b/>
                              <w:color w:val="FFFFFF" w:themeColor="background1"/>
                              <w:w w:val="85"/>
                              <w:sz w:val="14"/>
                              <w:szCs w:val="14"/>
                              <w:highlight w:val="black"/>
                            </w:rPr>
                            <w:t xml:space="preserve"> tarih ve 93/4239 sayılı kararı</w:t>
                          </w:r>
                          <w:r w:rsidRPr="00CA7504">
                            <w:rPr>
                              <w:b/>
                              <w:color w:val="FFFFFF" w:themeColor="background1"/>
                              <w:w w:val="85"/>
                              <w:sz w:val="14"/>
                              <w:szCs w:val="14"/>
                              <w:highlight w:val="black"/>
                            </w:rPr>
                            <w:t xml:space="preserve"> ile “Kamu Yararına Çalışan Dernekler” arasına alınmıştır.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90B65" id="Text Box 3" o:spid="_x0000_s1028" type="#_x0000_t202" style="position:absolute;left:0;text-align:left;margin-left:23.75pt;margin-top:118.8pt;width:557.25pt;height:8.8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" o:allowincell="f" stroked="f">
              <v:textbox inset="0,0,0,0">
                <w:txbxContent>
                  <w:p w14:paraId="43AD0DE9" w14:textId="77777777" w:rsidR="00255845" w:rsidRPr="00CA7504" w:rsidRDefault="00255845">
                    <w:pPr>
                      <w:ind w:firstLine="0"/>
                      <w:jc w:val="center"/>
                      <w:rPr>
                        <w:b/>
                        <w:color w:val="FFFFFF" w:themeColor="background1"/>
                        <w:w w:val="85"/>
                        <w:sz w:val="14"/>
                        <w:szCs w:val="14"/>
                      </w:rPr>
                    </w:pPr>
                    <w:r w:rsidRPr="00CA7504">
                      <w:rPr>
                        <w:b/>
                        <w:color w:val="FFFFFF" w:themeColor="background1"/>
                        <w:w w:val="85"/>
                        <w:sz w:val="14"/>
                        <w:szCs w:val="14"/>
                        <w:highlight w:val="black"/>
                      </w:rPr>
                      <w:t xml:space="preserve">16.04.1993 tarih ve 21554 sayılı Resmi Gazete’de yayınlanan Bakanlar Kurulu’nun </w:t>
                    </w:r>
                    <w:r w:rsidRPr="00CA7504">
                      <w:rPr>
                        <w:rFonts w:cs="Tahoma"/>
                        <w:b/>
                        <w:color w:val="FFFFFF" w:themeColor="background1"/>
                        <w:w w:val="85"/>
                        <w:sz w:val="14"/>
                        <w:szCs w:val="14"/>
                        <w:highlight w:val="black"/>
                      </w:rPr>
                      <w:t>28</w:t>
                    </w:r>
                    <w:r w:rsidRPr="00CA7504">
                      <w:rPr>
                        <w:b/>
                        <w:color w:val="FFFFFF" w:themeColor="background1"/>
                        <w:w w:val="85"/>
                        <w:sz w:val="14"/>
                        <w:szCs w:val="14"/>
                        <w:highlight w:val="black"/>
                      </w:rPr>
                      <w:t>.03.1993</w:t>
                    </w:r>
                    <w:r w:rsidR="00AC5E3C" w:rsidRPr="00CA7504">
                      <w:rPr>
                        <w:b/>
                        <w:color w:val="FFFFFF" w:themeColor="background1"/>
                        <w:w w:val="85"/>
                        <w:sz w:val="14"/>
                        <w:szCs w:val="14"/>
                        <w:highlight w:val="black"/>
                      </w:rPr>
                      <w:t xml:space="preserve"> tarih ve 93/4239 sayılı kararı</w:t>
                    </w:r>
                    <w:r w:rsidRPr="00CA7504">
                      <w:rPr>
                        <w:b/>
                        <w:color w:val="FFFFFF" w:themeColor="background1"/>
                        <w:w w:val="85"/>
                        <w:sz w:val="14"/>
                        <w:szCs w:val="14"/>
                        <w:highlight w:val="black"/>
                      </w:rPr>
                      <w:t xml:space="preserve"> ile “Kamu Yararına Çalışan Dernekler” arasına alınmıştır.</w:t>
                    </w:r>
                  </w:p>
                </w:txbxContent>
              </v:textbox>
              <w10:wrap anchorx="page" anchory="page"/>
            </v:shape>
          </w:pict>
        </mc:Fallback>
      </mc:AlternateContent>
    </w:r>
    <w:r w:rsidR="00AC5E3C" w:rsidRPr="00CA7504">
      <w:rPr>
        <w:rFonts w:cs="Tahoma"/>
        <w:b/>
        <w:sz w:val="18"/>
        <w:szCs w:val="18"/>
      </w:rPr>
      <w:t xml:space="preserve">Yerli ve yabancı hiçbir </w:t>
    </w:r>
    <w:r w:rsidR="00886092" w:rsidRPr="00CA7504">
      <w:rPr>
        <w:rFonts w:cs="Tahoma"/>
        <w:b/>
        <w:sz w:val="18"/>
        <w:szCs w:val="18"/>
      </w:rPr>
      <w:t>kuruluştan “fon” adı altında bile yardım almamakla övünüyoruz</w:t>
    </w:r>
    <w:r w:rsidR="00886092" w:rsidRPr="0039223F">
      <w:rPr>
        <w:rFonts w:ascii="Arial" w:hAnsi="Arial" w:cs="Arial"/>
        <w:b/>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3648"/>
    <w:multiLevelType w:val="hybridMultilevel"/>
    <w:tmpl w:val="29DC4EE2"/>
    <w:lvl w:ilvl="0" w:tplc="E730DFBE">
      <w:numFmt w:val="bullet"/>
      <w:lvlText w:val="-"/>
      <w:lvlJc w:val="left"/>
      <w:pPr>
        <w:tabs>
          <w:tab w:val="num" w:pos="1065"/>
        </w:tabs>
        <w:ind w:left="1065" w:hanging="360"/>
      </w:pPr>
      <w:rPr>
        <w:rFonts w:ascii="Times New Roman" w:eastAsia="Times New Roman" w:hAnsi="Times New Roman" w:cs="Times New Roman" w:hint="default"/>
      </w:rPr>
    </w:lvl>
    <w:lvl w:ilvl="1" w:tplc="041F0003" w:tentative="1">
      <w:start w:val="1"/>
      <w:numFmt w:val="bullet"/>
      <w:lvlText w:val="o"/>
      <w:lvlJc w:val="left"/>
      <w:pPr>
        <w:tabs>
          <w:tab w:val="num" w:pos="1785"/>
        </w:tabs>
        <w:ind w:left="1785" w:hanging="360"/>
      </w:pPr>
      <w:rPr>
        <w:rFonts w:ascii="Courier New" w:hAnsi="Courier New" w:cs="Courier New" w:hint="default"/>
      </w:rPr>
    </w:lvl>
    <w:lvl w:ilvl="2" w:tplc="041F0005" w:tentative="1">
      <w:start w:val="1"/>
      <w:numFmt w:val="bullet"/>
      <w:lvlText w:val=""/>
      <w:lvlJc w:val="left"/>
      <w:pPr>
        <w:tabs>
          <w:tab w:val="num" w:pos="2505"/>
        </w:tabs>
        <w:ind w:left="2505" w:hanging="360"/>
      </w:pPr>
      <w:rPr>
        <w:rFonts w:ascii="Wingdings" w:hAnsi="Wingdings" w:hint="default"/>
      </w:rPr>
    </w:lvl>
    <w:lvl w:ilvl="3" w:tplc="041F0001" w:tentative="1">
      <w:start w:val="1"/>
      <w:numFmt w:val="bullet"/>
      <w:lvlText w:val=""/>
      <w:lvlJc w:val="left"/>
      <w:pPr>
        <w:tabs>
          <w:tab w:val="num" w:pos="3225"/>
        </w:tabs>
        <w:ind w:left="3225" w:hanging="360"/>
      </w:pPr>
      <w:rPr>
        <w:rFonts w:ascii="Symbol" w:hAnsi="Symbol" w:hint="default"/>
      </w:rPr>
    </w:lvl>
    <w:lvl w:ilvl="4" w:tplc="041F0003" w:tentative="1">
      <w:start w:val="1"/>
      <w:numFmt w:val="bullet"/>
      <w:lvlText w:val="o"/>
      <w:lvlJc w:val="left"/>
      <w:pPr>
        <w:tabs>
          <w:tab w:val="num" w:pos="3945"/>
        </w:tabs>
        <w:ind w:left="3945" w:hanging="360"/>
      </w:pPr>
      <w:rPr>
        <w:rFonts w:ascii="Courier New" w:hAnsi="Courier New" w:cs="Courier New" w:hint="default"/>
      </w:rPr>
    </w:lvl>
    <w:lvl w:ilvl="5" w:tplc="041F0005" w:tentative="1">
      <w:start w:val="1"/>
      <w:numFmt w:val="bullet"/>
      <w:lvlText w:val=""/>
      <w:lvlJc w:val="left"/>
      <w:pPr>
        <w:tabs>
          <w:tab w:val="num" w:pos="4665"/>
        </w:tabs>
        <w:ind w:left="4665" w:hanging="360"/>
      </w:pPr>
      <w:rPr>
        <w:rFonts w:ascii="Wingdings" w:hAnsi="Wingdings" w:hint="default"/>
      </w:rPr>
    </w:lvl>
    <w:lvl w:ilvl="6" w:tplc="041F0001" w:tentative="1">
      <w:start w:val="1"/>
      <w:numFmt w:val="bullet"/>
      <w:lvlText w:val=""/>
      <w:lvlJc w:val="left"/>
      <w:pPr>
        <w:tabs>
          <w:tab w:val="num" w:pos="5385"/>
        </w:tabs>
        <w:ind w:left="5385" w:hanging="360"/>
      </w:pPr>
      <w:rPr>
        <w:rFonts w:ascii="Symbol" w:hAnsi="Symbol" w:hint="default"/>
      </w:rPr>
    </w:lvl>
    <w:lvl w:ilvl="7" w:tplc="041F0003" w:tentative="1">
      <w:start w:val="1"/>
      <w:numFmt w:val="bullet"/>
      <w:lvlText w:val="o"/>
      <w:lvlJc w:val="left"/>
      <w:pPr>
        <w:tabs>
          <w:tab w:val="num" w:pos="6105"/>
        </w:tabs>
        <w:ind w:left="6105" w:hanging="360"/>
      </w:pPr>
      <w:rPr>
        <w:rFonts w:ascii="Courier New" w:hAnsi="Courier New" w:cs="Courier New" w:hint="default"/>
      </w:rPr>
    </w:lvl>
    <w:lvl w:ilvl="8" w:tplc="041F0005" w:tentative="1">
      <w:start w:val="1"/>
      <w:numFmt w:val="bullet"/>
      <w:lvlText w:val=""/>
      <w:lvlJc w:val="left"/>
      <w:pPr>
        <w:tabs>
          <w:tab w:val="num" w:pos="6825"/>
        </w:tabs>
        <w:ind w:left="6825" w:hanging="360"/>
      </w:pPr>
      <w:rPr>
        <w:rFonts w:ascii="Wingdings" w:hAnsi="Wingdings" w:hint="default"/>
      </w:rPr>
    </w:lvl>
  </w:abstractNum>
  <w:abstractNum w:abstractNumId="1" w15:restartNumberingAfterBreak="0">
    <w:nsid w:val="026A4D8F"/>
    <w:multiLevelType w:val="hybridMultilevel"/>
    <w:tmpl w:val="097657D8"/>
    <w:lvl w:ilvl="0" w:tplc="878A1C74">
      <w:start w:val="1"/>
      <w:numFmt w:val="decimal"/>
      <w:lvlText w:val="%1."/>
      <w:lvlJc w:val="left"/>
      <w:pPr>
        <w:ind w:left="1494" w:hanging="360"/>
      </w:pPr>
      <w:rPr>
        <w:rFonts w:hint="default"/>
        <w:b/>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2" w15:restartNumberingAfterBreak="0">
    <w:nsid w:val="07B567F5"/>
    <w:multiLevelType w:val="hybridMultilevel"/>
    <w:tmpl w:val="A0CAEB9C"/>
    <w:lvl w:ilvl="0" w:tplc="7BE455F4">
      <w:start w:val="1"/>
      <w:numFmt w:val="upperLetter"/>
      <w:lvlText w:val="%1)"/>
      <w:lvlJc w:val="left"/>
      <w:pPr>
        <w:ind w:left="1778" w:hanging="360"/>
      </w:pPr>
      <w:rPr>
        <w:rFonts w:hint="default"/>
        <w:b/>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3" w15:restartNumberingAfterBreak="0">
    <w:nsid w:val="0A411912"/>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0A6E50D6"/>
    <w:multiLevelType w:val="hybridMultilevel"/>
    <w:tmpl w:val="DACA1072"/>
    <w:lvl w:ilvl="0" w:tplc="3D8EBDBA">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5" w15:restartNumberingAfterBreak="0">
    <w:nsid w:val="0DAD6AD2"/>
    <w:multiLevelType w:val="hybridMultilevel"/>
    <w:tmpl w:val="71206624"/>
    <w:lvl w:ilvl="0" w:tplc="D67A83F0">
      <w:start w:val="1"/>
      <w:numFmt w:val="lowerLetter"/>
      <w:lvlText w:val="%1)"/>
      <w:lvlJc w:val="left"/>
      <w:pPr>
        <w:ind w:left="1069" w:hanging="360"/>
      </w:pPr>
      <w:rPr>
        <w:rFonts w:hint="default"/>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6" w15:restartNumberingAfterBreak="0">
    <w:nsid w:val="0F4E5C63"/>
    <w:multiLevelType w:val="hybridMultilevel"/>
    <w:tmpl w:val="B4B04C4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0F5F73D0"/>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0F6D7036"/>
    <w:multiLevelType w:val="hybridMultilevel"/>
    <w:tmpl w:val="567420CC"/>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9" w15:restartNumberingAfterBreak="0">
    <w:nsid w:val="0F9F7346"/>
    <w:multiLevelType w:val="hybridMultilevel"/>
    <w:tmpl w:val="32F66238"/>
    <w:lvl w:ilvl="0" w:tplc="552E6034">
      <w:start w:val="10"/>
      <w:numFmt w:val="bullet"/>
      <w:lvlText w:val=""/>
      <w:lvlJc w:val="left"/>
      <w:pPr>
        <w:ind w:left="720" w:hanging="360"/>
      </w:pPr>
      <w:rPr>
        <w:rFonts w:ascii="Symbol" w:eastAsiaTheme="minorHAnsi"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06F1CB9"/>
    <w:multiLevelType w:val="hybridMultilevel"/>
    <w:tmpl w:val="3E6064D6"/>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1" w15:restartNumberingAfterBreak="0">
    <w:nsid w:val="14023EF1"/>
    <w:multiLevelType w:val="hybridMultilevel"/>
    <w:tmpl w:val="ABE61BA6"/>
    <w:lvl w:ilvl="0" w:tplc="23306226">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2" w15:restartNumberingAfterBreak="0">
    <w:nsid w:val="161562BF"/>
    <w:multiLevelType w:val="hybridMultilevel"/>
    <w:tmpl w:val="FD78A544"/>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3" w15:restartNumberingAfterBreak="0">
    <w:nsid w:val="193077E3"/>
    <w:multiLevelType w:val="hybridMultilevel"/>
    <w:tmpl w:val="8E70F39A"/>
    <w:lvl w:ilvl="0" w:tplc="FA563D0E">
      <w:start w:val="1"/>
      <w:numFmt w:val="decimal"/>
      <w:lvlText w:val="%1."/>
      <w:lvlJc w:val="left"/>
      <w:pPr>
        <w:ind w:left="1211" w:hanging="360"/>
      </w:pPr>
      <w:rPr>
        <w:rFonts w:hint="default"/>
        <w:b/>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14" w15:restartNumberingAfterBreak="0">
    <w:nsid w:val="198952AD"/>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1A4F0436"/>
    <w:multiLevelType w:val="hybridMultilevel"/>
    <w:tmpl w:val="00D898F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6" w15:restartNumberingAfterBreak="0">
    <w:nsid w:val="1A5863BF"/>
    <w:multiLevelType w:val="hybridMultilevel"/>
    <w:tmpl w:val="39140A1E"/>
    <w:lvl w:ilvl="0" w:tplc="F42615AE">
      <w:start w:val="1"/>
      <w:numFmt w:val="decimal"/>
      <w:lvlText w:val="%1."/>
      <w:lvlJc w:val="left"/>
      <w:pPr>
        <w:ind w:left="1571" w:hanging="360"/>
      </w:pPr>
      <w:rPr>
        <w:rFonts w:hint="default"/>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17" w15:restartNumberingAfterBreak="0">
    <w:nsid w:val="1C5C23C6"/>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23187B09"/>
    <w:multiLevelType w:val="hybridMultilevel"/>
    <w:tmpl w:val="0562FDCE"/>
    <w:lvl w:ilvl="0" w:tplc="ECE8345C">
      <w:start w:val="1"/>
      <w:numFmt w:val="upperRoman"/>
      <w:lvlText w:val="%1."/>
      <w:lvlJc w:val="left"/>
      <w:pPr>
        <w:ind w:left="2138" w:hanging="720"/>
      </w:pPr>
      <w:rPr>
        <w:rFonts w:hint="default"/>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19" w15:restartNumberingAfterBreak="0">
    <w:nsid w:val="247143A2"/>
    <w:multiLevelType w:val="hybridMultilevel"/>
    <w:tmpl w:val="AD4CB2AC"/>
    <w:lvl w:ilvl="0" w:tplc="5F06E7B6">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265A7A96"/>
    <w:multiLevelType w:val="hybridMultilevel"/>
    <w:tmpl w:val="287466A0"/>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21" w15:restartNumberingAfterBreak="0">
    <w:nsid w:val="313734EA"/>
    <w:multiLevelType w:val="hybridMultilevel"/>
    <w:tmpl w:val="46000194"/>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2" w15:restartNumberingAfterBreak="0">
    <w:nsid w:val="32D71EF0"/>
    <w:multiLevelType w:val="hybridMultilevel"/>
    <w:tmpl w:val="1CC28970"/>
    <w:lvl w:ilvl="0" w:tplc="041F000F">
      <w:start w:val="1"/>
      <w:numFmt w:val="decimal"/>
      <w:lvlText w:val="%1."/>
      <w:lvlJc w:val="left"/>
      <w:pPr>
        <w:ind w:left="630" w:hanging="360"/>
      </w:pPr>
      <w:rPr>
        <w:rFonts w:cs="Times New Roman"/>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start w:val="1"/>
      <w:numFmt w:val="lowerLetter"/>
      <w:lvlText w:val="%5."/>
      <w:lvlJc w:val="left"/>
      <w:pPr>
        <w:ind w:left="3600" w:hanging="360"/>
      </w:pPr>
      <w:rPr>
        <w:rFonts w:cs="Times New Roman"/>
      </w:rPr>
    </w:lvl>
    <w:lvl w:ilvl="5" w:tplc="041F001B">
      <w:start w:val="1"/>
      <w:numFmt w:val="lowerRoman"/>
      <w:lvlText w:val="%6."/>
      <w:lvlJc w:val="right"/>
      <w:pPr>
        <w:ind w:left="4320" w:hanging="180"/>
      </w:pPr>
      <w:rPr>
        <w:rFonts w:cs="Times New Roman"/>
      </w:rPr>
    </w:lvl>
    <w:lvl w:ilvl="6" w:tplc="041F000F">
      <w:start w:val="1"/>
      <w:numFmt w:val="decimal"/>
      <w:lvlText w:val="%7."/>
      <w:lvlJc w:val="left"/>
      <w:pPr>
        <w:ind w:left="5040" w:hanging="360"/>
      </w:pPr>
      <w:rPr>
        <w:rFonts w:cs="Times New Roman"/>
      </w:rPr>
    </w:lvl>
    <w:lvl w:ilvl="7" w:tplc="041F0019">
      <w:start w:val="1"/>
      <w:numFmt w:val="lowerLetter"/>
      <w:lvlText w:val="%8."/>
      <w:lvlJc w:val="left"/>
      <w:pPr>
        <w:ind w:left="5760" w:hanging="360"/>
      </w:pPr>
      <w:rPr>
        <w:rFonts w:cs="Times New Roman"/>
      </w:rPr>
    </w:lvl>
    <w:lvl w:ilvl="8" w:tplc="041F001B">
      <w:start w:val="1"/>
      <w:numFmt w:val="lowerRoman"/>
      <w:lvlText w:val="%9."/>
      <w:lvlJc w:val="right"/>
      <w:pPr>
        <w:ind w:left="6480" w:hanging="180"/>
      </w:pPr>
      <w:rPr>
        <w:rFonts w:cs="Times New Roman"/>
      </w:rPr>
    </w:lvl>
  </w:abstractNum>
  <w:abstractNum w:abstractNumId="23" w15:restartNumberingAfterBreak="0">
    <w:nsid w:val="351D453B"/>
    <w:multiLevelType w:val="hybridMultilevel"/>
    <w:tmpl w:val="AB4E4324"/>
    <w:lvl w:ilvl="0" w:tplc="84E6F2DC">
      <w:start w:val="1"/>
      <w:numFmt w:val="decimal"/>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24" w15:restartNumberingAfterBreak="0">
    <w:nsid w:val="3920337E"/>
    <w:multiLevelType w:val="hybridMultilevel"/>
    <w:tmpl w:val="70F252C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A713E8C"/>
    <w:multiLevelType w:val="hybridMultilevel"/>
    <w:tmpl w:val="70D4E4EE"/>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6" w15:restartNumberingAfterBreak="0">
    <w:nsid w:val="3B5F6FF0"/>
    <w:multiLevelType w:val="hybridMultilevel"/>
    <w:tmpl w:val="3F38BAF2"/>
    <w:lvl w:ilvl="0" w:tplc="153AD8F8">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7" w15:restartNumberingAfterBreak="0">
    <w:nsid w:val="3C833F6A"/>
    <w:multiLevelType w:val="hybridMultilevel"/>
    <w:tmpl w:val="909A02F8"/>
    <w:lvl w:ilvl="0" w:tplc="041F0001">
      <w:start w:val="1"/>
      <w:numFmt w:val="bullet"/>
      <w:lvlText w:val=""/>
      <w:lvlJc w:val="left"/>
      <w:pPr>
        <w:ind w:left="1776" w:hanging="360"/>
      </w:pPr>
      <w:rPr>
        <w:rFonts w:ascii="Symbol" w:hAnsi="Symbol" w:hint="default"/>
      </w:rPr>
    </w:lvl>
    <w:lvl w:ilvl="1" w:tplc="041F0003">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28" w15:restartNumberingAfterBreak="0">
    <w:nsid w:val="43FA0F8E"/>
    <w:multiLevelType w:val="hybridMultilevel"/>
    <w:tmpl w:val="E9A2A2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49E11266"/>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4B3278D9"/>
    <w:multiLevelType w:val="hybridMultilevel"/>
    <w:tmpl w:val="9CF4D168"/>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31" w15:restartNumberingAfterBreak="0">
    <w:nsid w:val="4EB00C6C"/>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32" w15:restartNumberingAfterBreak="0">
    <w:nsid w:val="50730CFC"/>
    <w:multiLevelType w:val="singleLevel"/>
    <w:tmpl w:val="6D6A148C"/>
    <w:lvl w:ilvl="0">
      <w:numFmt w:val="bullet"/>
      <w:lvlText w:val="-"/>
      <w:lvlJc w:val="left"/>
      <w:pPr>
        <w:tabs>
          <w:tab w:val="num" w:pos="1650"/>
        </w:tabs>
        <w:ind w:left="1650" w:hanging="360"/>
      </w:pPr>
      <w:rPr>
        <w:rFonts w:ascii="Times New Roman" w:hAnsi="Times New Roman" w:hint="default"/>
      </w:rPr>
    </w:lvl>
  </w:abstractNum>
  <w:abstractNum w:abstractNumId="33" w15:restartNumberingAfterBreak="0">
    <w:nsid w:val="53E00A85"/>
    <w:multiLevelType w:val="singleLevel"/>
    <w:tmpl w:val="6D6A148C"/>
    <w:lvl w:ilvl="0">
      <w:numFmt w:val="bullet"/>
      <w:lvlText w:val="-"/>
      <w:lvlJc w:val="left"/>
      <w:pPr>
        <w:tabs>
          <w:tab w:val="num" w:pos="1650"/>
        </w:tabs>
        <w:ind w:left="1650" w:hanging="360"/>
      </w:pPr>
      <w:rPr>
        <w:rFonts w:ascii="Times New Roman" w:hAnsi="Times New Roman" w:hint="default"/>
      </w:rPr>
    </w:lvl>
  </w:abstractNum>
  <w:abstractNum w:abstractNumId="34" w15:restartNumberingAfterBreak="0">
    <w:nsid w:val="58E46943"/>
    <w:multiLevelType w:val="hybridMultilevel"/>
    <w:tmpl w:val="D7C8938A"/>
    <w:lvl w:ilvl="0" w:tplc="8F809C1E">
      <w:start w:val="1"/>
      <w:numFmt w:val="decimal"/>
      <w:lvlText w:val="%1."/>
      <w:lvlJc w:val="left"/>
      <w:pPr>
        <w:ind w:left="218" w:hanging="360"/>
      </w:pPr>
      <w:rPr>
        <w:rFonts w:hint="default"/>
      </w:rPr>
    </w:lvl>
    <w:lvl w:ilvl="1" w:tplc="041F0019" w:tentative="1">
      <w:start w:val="1"/>
      <w:numFmt w:val="lowerLetter"/>
      <w:lvlText w:val="%2."/>
      <w:lvlJc w:val="left"/>
      <w:pPr>
        <w:ind w:left="938" w:hanging="360"/>
      </w:pPr>
    </w:lvl>
    <w:lvl w:ilvl="2" w:tplc="041F001B" w:tentative="1">
      <w:start w:val="1"/>
      <w:numFmt w:val="lowerRoman"/>
      <w:lvlText w:val="%3."/>
      <w:lvlJc w:val="right"/>
      <w:pPr>
        <w:ind w:left="1658" w:hanging="180"/>
      </w:pPr>
    </w:lvl>
    <w:lvl w:ilvl="3" w:tplc="041F000F" w:tentative="1">
      <w:start w:val="1"/>
      <w:numFmt w:val="decimal"/>
      <w:lvlText w:val="%4."/>
      <w:lvlJc w:val="left"/>
      <w:pPr>
        <w:ind w:left="2378" w:hanging="360"/>
      </w:pPr>
    </w:lvl>
    <w:lvl w:ilvl="4" w:tplc="041F0019" w:tentative="1">
      <w:start w:val="1"/>
      <w:numFmt w:val="lowerLetter"/>
      <w:lvlText w:val="%5."/>
      <w:lvlJc w:val="left"/>
      <w:pPr>
        <w:ind w:left="3098" w:hanging="360"/>
      </w:pPr>
    </w:lvl>
    <w:lvl w:ilvl="5" w:tplc="041F001B" w:tentative="1">
      <w:start w:val="1"/>
      <w:numFmt w:val="lowerRoman"/>
      <w:lvlText w:val="%6."/>
      <w:lvlJc w:val="right"/>
      <w:pPr>
        <w:ind w:left="3818" w:hanging="180"/>
      </w:pPr>
    </w:lvl>
    <w:lvl w:ilvl="6" w:tplc="041F000F" w:tentative="1">
      <w:start w:val="1"/>
      <w:numFmt w:val="decimal"/>
      <w:lvlText w:val="%7."/>
      <w:lvlJc w:val="left"/>
      <w:pPr>
        <w:ind w:left="4538" w:hanging="360"/>
      </w:pPr>
    </w:lvl>
    <w:lvl w:ilvl="7" w:tplc="041F0019" w:tentative="1">
      <w:start w:val="1"/>
      <w:numFmt w:val="lowerLetter"/>
      <w:lvlText w:val="%8."/>
      <w:lvlJc w:val="left"/>
      <w:pPr>
        <w:ind w:left="5258" w:hanging="360"/>
      </w:pPr>
    </w:lvl>
    <w:lvl w:ilvl="8" w:tplc="041F001B" w:tentative="1">
      <w:start w:val="1"/>
      <w:numFmt w:val="lowerRoman"/>
      <w:lvlText w:val="%9."/>
      <w:lvlJc w:val="right"/>
      <w:pPr>
        <w:ind w:left="5978" w:hanging="180"/>
      </w:pPr>
    </w:lvl>
  </w:abstractNum>
  <w:abstractNum w:abstractNumId="35" w15:restartNumberingAfterBreak="0">
    <w:nsid w:val="594204FA"/>
    <w:multiLevelType w:val="hybridMultilevel"/>
    <w:tmpl w:val="AAECB88C"/>
    <w:lvl w:ilvl="0" w:tplc="6B0E5AB4">
      <w:start w:val="1"/>
      <w:numFmt w:val="lowerLetter"/>
      <w:lvlText w:val="%1)"/>
      <w:lvlJc w:val="left"/>
      <w:pPr>
        <w:ind w:left="1571" w:hanging="360"/>
      </w:pPr>
      <w:rPr>
        <w:rFonts w:hint="default"/>
        <w:b/>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36" w15:restartNumberingAfterBreak="0">
    <w:nsid w:val="5A082B6B"/>
    <w:multiLevelType w:val="hybridMultilevel"/>
    <w:tmpl w:val="A70E42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5C4756B0"/>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38" w15:restartNumberingAfterBreak="0">
    <w:nsid w:val="5E106035"/>
    <w:multiLevelType w:val="hybridMultilevel"/>
    <w:tmpl w:val="E5348CE6"/>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9" w15:restartNumberingAfterBreak="0">
    <w:nsid w:val="5F121281"/>
    <w:multiLevelType w:val="hybridMultilevel"/>
    <w:tmpl w:val="451A76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65F35978"/>
    <w:multiLevelType w:val="hybridMultilevel"/>
    <w:tmpl w:val="F022F36A"/>
    <w:lvl w:ilvl="0" w:tplc="E618A69C">
      <w:start w:val="1"/>
      <w:numFmt w:val="decimal"/>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1" w15:restartNumberingAfterBreak="0">
    <w:nsid w:val="661C00C1"/>
    <w:multiLevelType w:val="hybridMultilevel"/>
    <w:tmpl w:val="7D7683C0"/>
    <w:lvl w:ilvl="0" w:tplc="00A8A77A">
      <w:start w:val="1"/>
      <w:numFmt w:val="upperRoman"/>
      <w:lvlText w:val="%1."/>
      <w:lvlJc w:val="left"/>
      <w:pPr>
        <w:ind w:left="2138" w:hanging="720"/>
      </w:pPr>
      <w:rPr>
        <w:rFonts w:hint="default"/>
        <w:b/>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42" w15:restartNumberingAfterBreak="0">
    <w:nsid w:val="67045C85"/>
    <w:multiLevelType w:val="hybridMultilevel"/>
    <w:tmpl w:val="2924B296"/>
    <w:lvl w:ilvl="0" w:tplc="CADAA08E">
      <w:start w:val="1"/>
      <w:numFmt w:val="lowerLetter"/>
      <w:lvlText w:val="%1)"/>
      <w:lvlJc w:val="left"/>
      <w:pPr>
        <w:ind w:left="1778" w:hanging="360"/>
      </w:pPr>
      <w:rPr>
        <w:rFonts w:hint="default"/>
        <w:b/>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43" w15:restartNumberingAfterBreak="0">
    <w:nsid w:val="68F70D64"/>
    <w:multiLevelType w:val="hybridMultilevel"/>
    <w:tmpl w:val="D9DEA8CC"/>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44" w15:restartNumberingAfterBreak="0">
    <w:nsid w:val="696B75B1"/>
    <w:multiLevelType w:val="hybridMultilevel"/>
    <w:tmpl w:val="B080D2A8"/>
    <w:lvl w:ilvl="0" w:tplc="159A043C">
      <w:start w:val="1"/>
      <w:numFmt w:val="decimal"/>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5" w15:restartNumberingAfterBreak="0">
    <w:nsid w:val="69F94665"/>
    <w:multiLevelType w:val="hybridMultilevel"/>
    <w:tmpl w:val="3CCEFBDE"/>
    <w:lvl w:ilvl="0" w:tplc="39E2DB94">
      <w:start w:val="1"/>
      <w:numFmt w:val="decimal"/>
      <w:lvlText w:val="%1."/>
      <w:lvlJc w:val="left"/>
      <w:pPr>
        <w:ind w:left="927" w:hanging="360"/>
      </w:pPr>
      <w:rPr>
        <w:rFonts w:hint="default"/>
        <w:b/>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6" w15:restartNumberingAfterBreak="0">
    <w:nsid w:val="6D757033"/>
    <w:multiLevelType w:val="hybridMultilevel"/>
    <w:tmpl w:val="07EC6D1C"/>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47" w15:restartNumberingAfterBreak="0">
    <w:nsid w:val="6EAE4B55"/>
    <w:multiLevelType w:val="hybridMultilevel"/>
    <w:tmpl w:val="3FA4CA0C"/>
    <w:lvl w:ilvl="0" w:tplc="C798CDE8">
      <w:start w:val="1"/>
      <w:numFmt w:val="decimal"/>
      <w:lvlText w:val="%1."/>
      <w:lvlJc w:val="left"/>
      <w:pPr>
        <w:ind w:left="927" w:hanging="360"/>
      </w:pPr>
      <w:rPr>
        <w:rFonts w:hint="default"/>
        <w:b/>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8" w15:restartNumberingAfterBreak="0">
    <w:nsid w:val="71EA5B5D"/>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49" w15:restartNumberingAfterBreak="0">
    <w:nsid w:val="74C90C96"/>
    <w:multiLevelType w:val="hybridMultilevel"/>
    <w:tmpl w:val="FFA629E4"/>
    <w:lvl w:ilvl="0" w:tplc="F37A4052">
      <w:numFmt w:val="bullet"/>
      <w:lvlText w:val=""/>
      <w:lvlJc w:val="left"/>
      <w:pPr>
        <w:ind w:left="76" w:hanging="360"/>
      </w:pPr>
      <w:rPr>
        <w:rFonts w:ascii="Symbol" w:eastAsia="Times New Roman" w:hAnsi="Symbol" w:cs="Arial" w:hint="default"/>
      </w:rPr>
    </w:lvl>
    <w:lvl w:ilvl="1" w:tplc="041F0003" w:tentative="1">
      <w:start w:val="1"/>
      <w:numFmt w:val="bullet"/>
      <w:lvlText w:val="o"/>
      <w:lvlJc w:val="left"/>
      <w:pPr>
        <w:ind w:left="796" w:hanging="360"/>
      </w:pPr>
      <w:rPr>
        <w:rFonts w:ascii="Courier New" w:hAnsi="Courier New" w:cs="Courier New" w:hint="default"/>
      </w:rPr>
    </w:lvl>
    <w:lvl w:ilvl="2" w:tplc="041F0005" w:tentative="1">
      <w:start w:val="1"/>
      <w:numFmt w:val="bullet"/>
      <w:lvlText w:val=""/>
      <w:lvlJc w:val="left"/>
      <w:pPr>
        <w:ind w:left="1516" w:hanging="360"/>
      </w:pPr>
      <w:rPr>
        <w:rFonts w:ascii="Wingdings" w:hAnsi="Wingdings" w:hint="default"/>
      </w:rPr>
    </w:lvl>
    <w:lvl w:ilvl="3" w:tplc="041F0001" w:tentative="1">
      <w:start w:val="1"/>
      <w:numFmt w:val="bullet"/>
      <w:lvlText w:val=""/>
      <w:lvlJc w:val="left"/>
      <w:pPr>
        <w:ind w:left="2236" w:hanging="360"/>
      </w:pPr>
      <w:rPr>
        <w:rFonts w:ascii="Symbol" w:hAnsi="Symbol" w:hint="default"/>
      </w:rPr>
    </w:lvl>
    <w:lvl w:ilvl="4" w:tplc="041F0003" w:tentative="1">
      <w:start w:val="1"/>
      <w:numFmt w:val="bullet"/>
      <w:lvlText w:val="o"/>
      <w:lvlJc w:val="left"/>
      <w:pPr>
        <w:ind w:left="2956" w:hanging="360"/>
      </w:pPr>
      <w:rPr>
        <w:rFonts w:ascii="Courier New" w:hAnsi="Courier New" w:cs="Courier New" w:hint="default"/>
      </w:rPr>
    </w:lvl>
    <w:lvl w:ilvl="5" w:tplc="041F0005" w:tentative="1">
      <w:start w:val="1"/>
      <w:numFmt w:val="bullet"/>
      <w:lvlText w:val=""/>
      <w:lvlJc w:val="left"/>
      <w:pPr>
        <w:ind w:left="3676" w:hanging="360"/>
      </w:pPr>
      <w:rPr>
        <w:rFonts w:ascii="Wingdings" w:hAnsi="Wingdings" w:hint="default"/>
      </w:rPr>
    </w:lvl>
    <w:lvl w:ilvl="6" w:tplc="041F0001" w:tentative="1">
      <w:start w:val="1"/>
      <w:numFmt w:val="bullet"/>
      <w:lvlText w:val=""/>
      <w:lvlJc w:val="left"/>
      <w:pPr>
        <w:ind w:left="4396" w:hanging="360"/>
      </w:pPr>
      <w:rPr>
        <w:rFonts w:ascii="Symbol" w:hAnsi="Symbol" w:hint="default"/>
      </w:rPr>
    </w:lvl>
    <w:lvl w:ilvl="7" w:tplc="041F0003" w:tentative="1">
      <w:start w:val="1"/>
      <w:numFmt w:val="bullet"/>
      <w:lvlText w:val="o"/>
      <w:lvlJc w:val="left"/>
      <w:pPr>
        <w:ind w:left="5116" w:hanging="360"/>
      </w:pPr>
      <w:rPr>
        <w:rFonts w:ascii="Courier New" w:hAnsi="Courier New" w:cs="Courier New" w:hint="default"/>
      </w:rPr>
    </w:lvl>
    <w:lvl w:ilvl="8" w:tplc="041F0005" w:tentative="1">
      <w:start w:val="1"/>
      <w:numFmt w:val="bullet"/>
      <w:lvlText w:val=""/>
      <w:lvlJc w:val="left"/>
      <w:pPr>
        <w:ind w:left="5836" w:hanging="360"/>
      </w:pPr>
      <w:rPr>
        <w:rFonts w:ascii="Wingdings" w:hAnsi="Wingdings" w:hint="default"/>
      </w:rPr>
    </w:lvl>
  </w:abstractNum>
  <w:abstractNum w:abstractNumId="50" w15:restartNumberingAfterBreak="0">
    <w:nsid w:val="7A9203DC"/>
    <w:multiLevelType w:val="hybridMultilevel"/>
    <w:tmpl w:val="3F4C9002"/>
    <w:lvl w:ilvl="0" w:tplc="260CE61E">
      <w:start w:val="1"/>
      <w:numFmt w:val="lowerLetter"/>
      <w:lvlText w:val="%1)"/>
      <w:lvlJc w:val="left"/>
      <w:pPr>
        <w:ind w:left="1778" w:hanging="360"/>
      </w:pPr>
      <w:rPr>
        <w:rFonts w:hint="default"/>
        <w:b/>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51" w15:restartNumberingAfterBreak="0">
    <w:nsid w:val="7E706862"/>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52" w15:restartNumberingAfterBreak="0">
    <w:nsid w:val="7FB80F0F"/>
    <w:multiLevelType w:val="hybridMultilevel"/>
    <w:tmpl w:val="A614E3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377968693">
    <w:abstractNumId w:val="48"/>
  </w:num>
  <w:num w:numId="2" w16cid:durableId="1174032590">
    <w:abstractNumId w:val="33"/>
  </w:num>
  <w:num w:numId="3" w16cid:durableId="1882935208">
    <w:abstractNumId w:val="32"/>
  </w:num>
  <w:num w:numId="4" w16cid:durableId="280840970">
    <w:abstractNumId w:val="29"/>
  </w:num>
  <w:num w:numId="5" w16cid:durableId="1759978691">
    <w:abstractNumId w:val="14"/>
  </w:num>
  <w:num w:numId="6" w16cid:durableId="955406983">
    <w:abstractNumId w:val="37"/>
  </w:num>
  <w:num w:numId="7" w16cid:durableId="756555406">
    <w:abstractNumId w:val="51"/>
  </w:num>
  <w:num w:numId="8" w16cid:durableId="752895765">
    <w:abstractNumId w:val="17"/>
  </w:num>
  <w:num w:numId="9" w16cid:durableId="2053261567">
    <w:abstractNumId w:val="3"/>
  </w:num>
  <w:num w:numId="10" w16cid:durableId="410733165">
    <w:abstractNumId w:val="7"/>
  </w:num>
  <w:num w:numId="11" w16cid:durableId="2049601929">
    <w:abstractNumId w:val="31"/>
  </w:num>
  <w:num w:numId="12" w16cid:durableId="261494969">
    <w:abstractNumId w:val="0"/>
  </w:num>
  <w:num w:numId="13" w16cid:durableId="2024936109">
    <w:abstractNumId w:val="15"/>
  </w:num>
  <w:num w:numId="14" w16cid:durableId="401366973">
    <w:abstractNumId w:val="38"/>
  </w:num>
  <w:num w:numId="15" w16cid:durableId="369769009">
    <w:abstractNumId w:val="24"/>
  </w:num>
  <w:num w:numId="16" w16cid:durableId="11090586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36803454">
    <w:abstractNumId w:val="6"/>
  </w:num>
  <w:num w:numId="18" w16cid:durableId="1265114633">
    <w:abstractNumId w:val="23"/>
  </w:num>
  <w:num w:numId="19" w16cid:durableId="1296644690">
    <w:abstractNumId w:val="16"/>
  </w:num>
  <w:num w:numId="20" w16cid:durableId="1321419690">
    <w:abstractNumId w:val="26"/>
  </w:num>
  <w:num w:numId="21" w16cid:durableId="1410732554">
    <w:abstractNumId w:val="8"/>
  </w:num>
  <w:num w:numId="22" w16cid:durableId="1420757780">
    <w:abstractNumId w:val="21"/>
  </w:num>
  <w:num w:numId="23" w16cid:durableId="857742519">
    <w:abstractNumId w:val="28"/>
  </w:num>
  <w:num w:numId="24" w16cid:durableId="927890684">
    <w:abstractNumId w:val="52"/>
  </w:num>
  <w:num w:numId="25" w16cid:durableId="2103715988">
    <w:abstractNumId w:val="36"/>
  </w:num>
  <w:num w:numId="26" w16cid:durableId="735664494">
    <w:abstractNumId w:val="9"/>
  </w:num>
  <w:num w:numId="27" w16cid:durableId="1706905527">
    <w:abstractNumId w:val="27"/>
  </w:num>
  <w:num w:numId="28" w16cid:durableId="1742024453">
    <w:abstractNumId w:val="39"/>
  </w:num>
  <w:num w:numId="29" w16cid:durableId="513879259">
    <w:abstractNumId w:val="19"/>
  </w:num>
  <w:num w:numId="30" w16cid:durableId="80106357">
    <w:abstractNumId w:val="34"/>
  </w:num>
  <w:num w:numId="31" w16cid:durableId="1435830081">
    <w:abstractNumId w:val="49"/>
  </w:num>
  <w:num w:numId="32" w16cid:durableId="427509137">
    <w:abstractNumId w:val="42"/>
  </w:num>
  <w:num w:numId="33" w16cid:durableId="1591891953">
    <w:abstractNumId w:val="13"/>
  </w:num>
  <w:num w:numId="34" w16cid:durableId="462886767">
    <w:abstractNumId w:val="35"/>
  </w:num>
  <w:num w:numId="35" w16cid:durableId="34357845">
    <w:abstractNumId w:val="18"/>
  </w:num>
  <w:num w:numId="36" w16cid:durableId="1942225429">
    <w:abstractNumId w:val="41"/>
  </w:num>
  <w:num w:numId="37" w16cid:durableId="365955860">
    <w:abstractNumId w:val="11"/>
  </w:num>
  <w:num w:numId="38" w16cid:durableId="771440286">
    <w:abstractNumId w:val="40"/>
  </w:num>
  <w:num w:numId="39" w16cid:durableId="554700015">
    <w:abstractNumId w:val="5"/>
  </w:num>
  <w:num w:numId="40" w16cid:durableId="34745744">
    <w:abstractNumId w:val="50"/>
  </w:num>
  <w:num w:numId="41" w16cid:durableId="1997103140">
    <w:abstractNumId w:val="2"/>
  </w:num>
  <w:num w:numId="42" w16cid:durableId="689768579">
    <w:abstractNumId w:val="47"/>
  </w:num>
  <w:num w:numId="43" w16cid:durableId="1497114384">
    <w:abstractNumId w:val="1"/>
  </w:num>
  <w:num w:numId="44" w16cid:durableId="1897542812">
    <w:abstractNumId w:val="45"/>
  </w:num>
  <w:num w:numId="45" w16cid:durableId="309213514">
    <w:abstractNumId w:val="44"/>
  </w:num>
  <w:num w:numId="46" w16cid:durableId="1478181489">
    <w:abstractNumId w:val="4"/>
  </w:num>
  <w:num w:numId="47" w16cid:durableId="316307475">
    <w:abstractNumId w:val="25"/>
  </w:num>
  <w:num w:numId="48" w16cid:durableId="557936141">
    <w:abstractNumId w:val="20"/>
  </w:num>
  <w:num w:numId="49" w16cid:durableId="1137794914">
    <w:abstractNumId w:val="10"/>
  </w:num>
  <w:num w:numId="50" w16cid:durableId="1702853492">
    <w:abstractNumId w:val="46"/>
  </w:num>
  <w:num w:numId="51" w16cid:durableId="1845625126">
    <w:abstractNumId w:val="30"/>
  </w:num>
  <w:num w:numId="52" w16cid:durableId="705721425">
    <w:abstractNumId w:val="12"/>
  </w:num>
  <w:num w:numId="53" w16cid:durableId="109119974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fillcolor="white" stroke="f">
      <v:fill color="white"/>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7B2"/>
    <w:rsid w:val="00012929"/>
    <w:rsid w:val="00012BA3"/>
    <w:rsid w:val="00013F60"/>
    <w:rsid w:val="00014262"/>
    <w:rsid w:val="00017531"/>
    <w:rsid w:val="0002473D"/>
    <w:rsid w:val="00024C79"/>
    <w:rsid w:val="00030D9D"/>
    <w:rsid w:val="00032224"/>
    <w:rsid w:val="00035A10"/>
    <w:rsid w:val="0003782A"/>
    <w:rsid w:val="0004212C"/>
    <w:rsid w:val="00044EBC"/>
    <w:rsid w:val="00047BBB"/>
    <w:rsid w:val="000502DB"/>
    <w:rsid w:val="0005642C"/>
    <w:rsid w:val="00061218"/>
    <w:rsid w:val="00064143"/>
    <w:rsid w:val="00064C20"/>
    <w:rsid w:val="000716B4"/>
    <w:rsid w:val="000728E3"/>
    <w:rsid w:val="000729E1"/>
    <w:rsid w:val="0007323A"/>
    <w:rsid w:val="00075A7C"/>
    <w:rsid w:val="0007739B"/>
    <w:rsid w:val="00077941"/>
    <w:rsid w:val="00077E7D"/>
    <w:rsid w:val="00084710"/>
    <w:rsid w:val="00085A6D"/>
    <w:rsid w:val="000911E2"/>
    <w:rsid w:val="000922B5"/>
    <w:rsid w:val="00096A7E"/>
    <w:rsid w:val="000A0E13"/>
    <w:rsid w:val="000A2251"/>
    <w:rsid w:val="000A6AE9"/>
    <w:rsid w:val="000B22F4"/>
    <w:rsid w:val="000B2805"/>
    <w:rsid w:val="000B3CEF"/>
    <w:rsid w:val="000B3FA4"/>
    <w:rsid w:val="000B69FC"/>
    <w:rsid w:val="000B7BB6"/>
    <w:rsid w:val="000C3BFD"/>
    <w:rsid w:val="000D177F"/>
    <w:rsid w:val="000D1EB1"/>
    <w:rsid w:val="000D22BA"/>
    <w:rsid w:val="000D2A94"/>
    <w:rsid w:val="000D30F9"/>
    <w:rsid w:val="000D4430"/>
    <w:rsid w:val="000D490D"/>
    <w:rsid w:val="000D5175"/>
    <w:rsid w:val="000D61D0"/>
    <w:rsid w:val="000D6BCA"/>
    <w:rsid w:val="000E0D05"/>
    <w:rsid w:val="000E2D0B"/>
    <w:rsid w:val="000E3235"/>
    <w:rsid w:val="000E5442"/>
    <w:rsid w:val="000E5660"/>
    <w:rsid w:val="000E623B"/>
    <w:rsid w:val="000E6E7A"/>
    <w:rsid w:val="000E7766"/>
    <w:rsid w:val="000F003D"/>
    <w:rsid w:val="000F0CA1"/>
    <w:rsid w:val="000F50EF"/>
    <w:rsid w:val="00100DB9"/>
    <w:rsid w:val="00104841"/>
    <w:rsid w:val="00105FB7"/>
    <w:rsid w:val="0010628B"/>
    <w:rsid w:val="00106882"/>
    <w:rsid w:val="00107BD5"/>
    <w:rsid w:val="001131EC"/>
    <w:rsid w:val="00114EDD"/>
    <w:rsid w:val="00114F33"/>
    <w:rsid w:val="00117A75"/>
    <w:rsid w:val="00117DCE"/>
    <w:rsid w:val="00120F00"/>
    <w:rsid w:val="001216DF"/>
    <w:rsid w:val="001230FD"/>
    <w:rsid w:val="001326E6"/>
    <w:rsid w:val="00133FAE"/>
    <w:rsid w:val="0013501B"/>
    <w:rsid w:val="001415E4"/>
    <w:rsid w:val="00141D72"/>
    <w:rsid w:val="001427E3"/>
    <w:rsid w:val="00142BF5"/>
    <w:rsid w:val="001435D0"/>
    <w:rsid w:val="00144C4A"/>
    <w:rsid w:val="001473ED"/>
    <w:rsid w:val="00150967"/>
    <w:rsid w:val="00151972"/>
    <w:rsid w:val="00155398"/>
    <w:rsid w:val="001620E4"/>
    <w:rsid w:val="00163364"/>
    <w:rsid w:val="00173DA5"/>
    <w:rsid w:val="001761E8"/>
    <w:rsid w:val="00182667"/>
    <w:rsid w:val="001838F6"/>
    <w:rsid w:val="00185EC5"/>
    <w:rsid w:val="001860BF"/>
    <w:rsid w:val="00187CD1"/>
    <w:rsid w:val="00190BD5"/>
    <w:rsid w:val="00191611"/>
    <w:rsid w:val="001932C6"/>
    <w:rsid w:val="001935CA"/>
    <w:rsid w:val="00193C72"/>
    <w:rsid w:val="00194312"/>
    <w:rsid w:val="00197F1A"/>
    <w:rsid w:val="001A0D28"/>
    <w:rsid w:val="001A437F"/>
    <w:rsid w:val="001A6DA3"/>
    <w:rsid w:val="001A751C"/>
    <w:rsid w:val="001B15DE"/>
    <w:rsid w:val="001B2560"/>
    <w:rsid w:val="001B3C84"/>
    <w:rsid w:val="001B3F9F"/>
    <w:rsid w:val="001B493D"/>
    <w:rsid w:val="001B7C16"/>
    <w:rsid w:val="001C02AE"/>
    <w:rsid w:val="001C1DD6"/>
    <w:rsid w:val="001C4CB6"/>
    <w:rsid w:val="001C4E08"/>
    <w:rsid w:val="001C58D6"/>
    <w:rsid w:val="001C658F"/>
    <w:rsid w:val="001D02EF"/>
    <w:rsid w:val="001D032B"/>
    <w:rsid w:val="001D1E7E"/>
    <w:rsid w:val="001D40DA"/>
    <w:rsid w:val="001E1E41"/>
    <w:rsid w:val="001E1F56"/>
    <w:rsid w:val="001E42D8"/>
    <w:rsid w:val="001E5686"/>
    <w:rsid w:val="001F0704"/>
    <w:rsid w:val="001F0DEB"/>
    <w:rsid w:val="001F0F90"/>
    <w:rsid w:val="001F1C5D"/>
    <w:rsid w:val="001F2432"/>
    <w:rsid w:val="001F5367"/>
    <w:rsid w:val="001F72C1"/>
    <w:rsid w:val="001F7C1D"/>
    <w:rsid w:val="00204693"/>
    <w:rsid w:val="002049EF"/>
    <w:rsid w:val="00205122"/>
    <w:rsid w:val="002055AD"/>
    <w:rsid w:val="00211503"/>
    <w:rsid w:val="00216665"/>
    <w:rsid w:val="00217450"/>
    <w:rsid w:val="00220B18"/>
    <w:rsid w:val="00223D20"/>
    <w:rsid w:val="00223E49"/>
    <w:rsid w:val="0022485F"/>
    <w:rsid w:val="00227F44"/>
    <w:rsid w:val="00230248"/>
    <w:rsid w:val="0023101F"/>
    <w:rsid w:val="00234295"/>
    <w:rsid w:val="00237359"/>
    <w:rsid w:val="0023741B"/>
    <w:rsid w:val="00240131"/>
    <w:rsid w:val="00240B80"/>
    <w:rsid w:val="00240D36"/>
    <w:rsid w:val="00244E5F"/>
    <w:rsid w:val="00253D88"/>
    <w:rsid w:val="00253EDA"/>
    <w:rsid w:val="00255665"/>
    <w:rsid w:val="00255845"/>
    <w:rsid w:val="00256BA3"/>
    <w:rsid w:val="0025797F"/>
    <w:rsid w:val="00257A3F"/>
    <w:rsid w:val="00257B60"/>
    <w:rsid w:val="00261549"/>
    <w:rsid w:val="002630DE"/>
    <w:rsid w:val="002636F0"/>
    <w:rsid w:val="00263B1B"/>
    <w:rsid w:val="002656B4"/>
    <w:rsid w:val="00267266"/>
    <w:rsid w:val="0027137A"/>
    <w:rsid w:val="00271F23"/>
    <w:rsid w:val="00272134"/>
    <w:rsid w:val="00272A22"/>
    <w:rsid w:val="00277B31"/>
    <w:rsid w:val="00281742"/>
    <w:rsid w:val="00281B85"/>
    <w:rsid w:val="00283547"/>
    <w:rsid w:val="00284110"/>
    <w:rsid w:val="00285E9C"/>
    <w:rsid w:val="0029051D"/>
    <w:rsid w:val="00290AA3"/>
    <w:rsid w:val="002A076B"/>
    <w:rsid w:val="002A2062"/>
    <w:rsid w:val="002A2B2D"/>
    <w:rsid w:val="002A3395"/>
    <w:rsid w:val="002A521D"/>
    <w:rsid w:val="002A5EE6"/>
    <w:rsid w:val="002B347E"/>
    <w:rsid w:val="002B3CE1"/>
    <w:rsid w:val="002B6FBF"/>
    <w:rsid w:val="002B7E54"/>
    <w:rsid w:val="002C2222"/>
    <w:rsid w:val="002C3310"/>
    <w:rsid w:val="002C6217"/>
    <w:rsid w:val="002C6225"/>
    <w:rsid w:val="002C628F"/>
    <w:rsid w:val="002C643E"/>
    <w:rsid w:val="002C7E0F"/>
    <w:rsid w:val="002D0EEE"/>
    <w:rsid w:val="002D5B12"/>
    <w:rsid w:val="002D63F3"/>
    <w:rsid w:val="002D6CC2"/>
    <w:rsid w:val="002E2458"/>
    <w:rsid w:val="002E2921"/>
    <w:rsid w:val="002E2C27"/>
    <w:rsid w:val="002F1E4B"/>
    <w:rsid w:val="002F50B2"/>
    <w:rsid w:val="002F58A5"/>
    <w:rsid w:val="002F76D6"/>
    <w:rsid w:val="002F7BE9"/>
    <w:rsid w:val="002F7CA5"/>
    <w:rsid w:val="00303906"/>
    <w:rsid w:val="00306936"/>
    <w:rsid w:val="003131D4"/>
    <w:rsid w:val="00315F97"/>
    <w:rsid w:val="003211AD"/>
    <w:rsid w:val="0032234D"/>
    <w:rsid w:val="00323CF7"/>
    <w:rsid w:val="00327827"/>
    <w:rsid w:val="003305BA"/>
    <w:rsid w:val="003307F4"/>
    <w:rsid w:val="00331AE1"/>
    <w:rsid w:val="0033493C"/>
    <w:rsid w:val="00341B7D"/>
    <w:rsid w:val="003437FC"/>
    <w:rsid w:val="00345279"/>
    <w:rsid w:val="00351C22"/>
    <w:rsid w:val="0035323B"/>
    <w:rsid w:val="00353998"/>
    <w:rsid w:val="00353C68"/>
    <w:rsid w:val="003562C0"/>
    <w:rsid w:val="00356930"/>
    <w:rsid w:val="00362732"/>
    <w:rsid w:val="00364B65"/>
    <w:rsid w:val="003676CD"/>
    <w:rsid w:val="00367B77"/>
    <w:rsid w:val="00370F6E"/>
    <w:rsid w:val="00380D96"/>
    <w:rsid w:val="00386419"/>
    <w:rsid w:val="0038726F"/>
    <w:rsid w:val="003877F2"/>
    <w:rsid w:val="0039223F"/>
    <w:rsid w:val="003930D6"/>
    <w:rsid w:val="00393905"/>
    <w:rsid w:val="003A2695"/>
    <w:rsid w:val="003A2F35"/>
    <w:rsid w:val="003A49A4"/>
    <w:rsid w:val="003B18A1"/>
    <w:rsid w:val="003B49C3"/>
    <w:rsid w:val="003B5529"/>
    <w:rsid w:val="003C05C4"/>
    <w:rsid w:val="003C1BF0"/>
    <w:rsid w:val="003C549B"/>
    <w:rsid w:val="003D1906"/>
    <w:rsid w:val="003D30A4"/>
    <w:rsid w:val="003D3AC4"/>
    <w:rsid w:val="003D595E"/>
    <w:rsid w:val="003D76CB"/>
    <w:rsid w:val="003D7CFD"/>
    <w:rsid w:val="003E3C87"/>
    <w:rsid w:val="003E5252"/>
    <w:rsid w:val="003E5966"/>
    <w:rsid w:val="003E5A10"/>
    <w:rsid w:val="003E649E"/>
    <w:rsid w:val="003E7232"/>
    <w:rsid w:val="003E768F"/>
    <w:rsid w:val="003F01BC"/>
    <w:rsid w:val="003F1ADB"/>
    <w:rsid w:val="003F58CD"/>
    <w:rsid w:val="00402D7F"/>
    <w:rsid w:val="004033E6"/>
    <w:rsid w:val="004046A5"/>
    <w:rsid w:val="00406AB5"/>
    <w:rsid w:val="00416942"/>
    <w:rsid w:val="004174B5"/>
    <w:rsid w:val="00417CAB"/>
    <w:rsid w:val="00421325"/>
    <w:rsid w:val="00421495"/>
    <w:rsid w:val="00421B90"/>
    <w:rsid w:val="00422AC3"/>
    <w:rsid w:val="0042307F"/>
    <w:rsid w:val="0042663F"/>
    <w:rsid w:val="004306A7"/>
    <w:rsid w:val="004311DD"/>
    <w:rsid w:val="00432114"/>
    <w:rsid w:val="00433208"/>
    <w:rsid w:val="00440400"/>
    <w:rsid w:val="00443150"/>
    <w:rsid w:val="00443BCB"/>
    <w:rsid w:val="00450C2B"/>
    <w:rsid w:val="00451EDE"/>
    <w:rsid w:val="004520A3"/>
    <w:rsid w:val="0045271A"/>
    <w:rsid w:val="00453289"/>
    <w:rsid w:val="00453A1E"/>
    <w:rsid w:val="0045604E"/>
    <w:rsid w:val="004566E0"/>
    <w:rsid w:val="00456C5E"/>
    <w:rsid w:val="00460205"/>
    <w:rsid w:val="00461511"/>
    <w:rsid w:val="004671D5"/>
    <w:rsid w:val="00471CE9"/>
    <w:rsid w:val="00472267"/>
    <w:rsid w:val="00477663"/>
    <w:rsid w:val="0048026B"/>
    <w:rsid w:val="00480898"/>
    <w:rsid w:val="004831C9"/>
    <w:rsid w:val="0048332A"/>
    <w:rsid w:val="00486ADB"/>
    <w:rsid w:val="0049014C"/>
    <w:rsid w:val="004947F2"/>
    <w:rsid w:val="004A0E2B"/>
    <w:rsid w:val="004A1021"/>
    <w:rsid w:val="004A739E"/>
    <w:rsid w:val="004B231E"/>
    <w:rsid w:val="004B316A"/>
    <w:rsid w:val="004B3890"/>
    <w:rsid w:val="004B4BB8"/>
    <w:rsid w:val="004B63D8"/>
    <w:rsid w:val="004B6D70"/>
    <w:rsid w:val="004B7306"/>
    <w:rsid w:val="004B7820"/>
    <w:rsid w:val="004C0A42"/>
    <w:rsid w:val="004C227A"/>
    <w:rsid w:val="004C3032"/>
    <w:rsid w:val="004C4CB3"/>
    <w:rsid w:val="004C6915"/>
    <w:rsid w:val="004C6FE8"/>
    <w:rsid w:val="004C7450"/>
    <w:rsid w:val="004D1CB5"/>
    <w:rsid w:val="004D6471"/>
    <w:rsid w:val="004E0712"/>
    <w:rsid w:val="004E41AD"/>
    <w:rsid w:val="004E4DBD"/>
    <w:rsid w:val="004E4E65"/>
    <w:rsid w:val="004E4EC0"/>
    <w:rsid w:val="004E5E12"/>
    <w:rsid w:val="004E68E2"/>
    <w:rsid w:val="004E6B5B"/>
    <w:rsid w:val="004F01E4"/>
    <w:rsid w:val="004F1994"/>
    <w:rsid w:val="004F52B9"/>
    <w:rsid w:val="00503C8D"/>
    <w:rsid w:val="00504364"/>
    <w:rsid w:val="005045BE"/>
    <w:rsid w:val="00504C41"/>
    <w:rsid w:val="00512090"/>
    <w:rsid w:val="00515652"/>
    <w:rsid w:val="00517984"/>
    <w:rsid w:val="00517B30"/>
    <w:rsid w:val="00520851"/>
    <w:rsid w:val="00522D4B"/>
    <w:rsid w:val="005238A4"/>
    <w:rsid w:val="005303FC"/>
    <w:rsid w:val="0053224A"/>
    <w:rsid w:val="00532E7A"/>
    <w:rsid w:val="00537C1F"/>
    <w:rsid w:val="00542886"/>
    <w:rsid w:val="005428BB"/>
    <w:rsid w:val="00545507"/>
    <w:rsid w:val="00550731"/>
    <w:rsid w:val="00551BFF"/>
    <w:rsid w:val="0055656C"/>
    <w:rsid w:val="00560FE4"/>
    <w:rsid w:val="0056133B"/>
    <w:rsid w:val="00561FF0"/>
    <w:rsid w:val="00562E01"/>
    <w:rsid w:val="0056403B"/>
    <w:rsid w:val="0056710A"/>
    <w:rsid w:val="00581C7B"/>
    <w:rsid w:val="00581EA4"/>
    <w:rsid w:val="00592A0D"/>
    <w:rsid w:val="00592B90"/>
    <w:rsid w:val="00596EE0"/>
    <w:rsid w:val="005A0FA5"/>
    <w:rsid w:val="005A211A"/>
    <w:rsid w:val="005A234A"/>
    <w:rsid w:val="005A3FBB"/>
    <w:rsid w:val="005A5280"/>
    <w:rsid w:val="005A7834"/>
    <w:rsid w:val="005B0635"/>
    <w:rsid w:val="005B08AF"/>
    <w:rsid w:val="005B4919"/>
    <w:rsid w:val="005B61AD"/>
    <w:rsid w:val="005B7779"/>
    <w:rsid w:val="005C10CF"/>
    <w:rsid w:val="005C5C73"/>
    <w:rsid w:val="005C5F76"/>
    <w:rsid w:val="005D06B6"/>
    <w:rsid w:val="005D1B1B"/>
    <w:rsid w:val="005D5F66"/>
    <w:rsid w:val="005E108D"/>
    <w:rsid w:val="005E2A53"/>
    <w:rsid w:val="005E2FEC"/>
    <w:rsid w:val="005E4CCA"/>
    <w:rsid w:val="005E569E"/>
    <w:rsid w:val="005F280E"/>
    <w:rsid w:val="005F4CF5"/>
    <w:rsid w:val="00601006"/>
    <w:rsid w:val="0060145F"/>
    <w:rsid w:val="0060162C"/>
    <w:rsid w:val="00602652"/>
    <w:rsid w:val="0060489A"/>
    <w:rsid w:val="006076A2"/>
    <w:rsid w:val="00607B63"/>
    <w:rsid w:val="00610191"/>
    <w:rsid w:val="006111E2"/>
    <w:rsid w:val="00612B1B"/>
    <w:rsid w:val="00614788"/>
    <w:rsid w:val="0061513B"/>
    <w:rsid w:val="0061561D"/>
    <w:rsid w:val="00621AEC"/>
    <w:rsid w:val="00622582"/>
    <w:rsid w:val="00624496"/>
    <w:rsid w:val="006247AF"/>
    <w:rsid w:val="006264A9"/>
    <w:rsid w:val="006316B0"/>
    <w:rsid w:val="00631BB4"/>
    <w:rsid w:val="006329F4"/>
    <w:rsid w:val="00633A77"/>
    <w:rsid w:val="006340B0"/>
    <w:rsid w:val="006349B3"/>
    <w:rsid w:val="006358D2"/>
    <w:rsid w:val="00636D44"/>
    <w:rsid w:val="00641CE2"/>
    <w:rsid w:val="00641E33"/>
    <w:rsid w:val="006421DF"/>
    <w:rsid w:val="00642F8E"/>
    <w:rsid w:val="00644108"/>
    <w:rsid w:val="00645A9F"/>
    <w:rsid w:val="00650CCD"/>
    <w:rsid w:val="00652213"/>
    <w:rsid w:val="006560C6"/>
    <w:rsid w:val="00656BB0"/>
    <w:rsid w:val="00656DAF"/>
    <w:rsid w:val="006614DC"/>
    <w:rsid w:val="00673A38"/>
    <w:rsid w:val="00676613"/>
    <w:rsid w:val="006802CB"/>
    <w:rsid w:val="00684A9C"/>
    <w:rsid w:val="006873F5"/>
    <w:rsid w:val="00690146"/>
    <w:rsid w:val="00690205"/>
    <w:rsid w:val="00690649"/>
    <w:rsid w:val="0069194F"/>
    <w:rsid w:val="00691D4C"/>
    <w:rsid w:val="0069648D"/>
    <w:rsid w:val="00696BE8"/>
    <w:rsid w:val="00697133"/>
    <w:rsid w:val="006A0A75"/>
    <w:rsid w:val="006A4969"/>
    <w:rsid w:val="006A7744"/>
    <w:rsid w:val="006A7A24"/>
    <w:rsid w:val="006B08C2"/>
    <w:rsid w:val="006B16C8"/>
    <w:rsid w:val="006B58D8"/>
    <w:rsid w:val="006B714A"/>
    <w:rsid w:val="006C141D"/>
    <w:rsid w:val="006C1490"/>
    <w:rsid w:val="006C2CC2"/>
    <w:rsid w:val="006C46DC"/>
    <w:rsid w:val="006C4A79"/>
    <w:rsid w:val="006C4B63"/>
    <w:rsid w:val="006C59C5"/>
    <w:rsid w:val="006C5F54"/>
    <w:rsid w:val="006C6AF9"/>
    <w:rsid w:val="006D6229"/>
    <w:rsid w:val="006D7341"/>
    <w:rsid w:val="006E03FB"/>
    <w:rsid w:val="006E1924"/>
    <w:rsid w:val="006E6B63"/>
    <w:rsid w:val="006F2719"/>
    <w:rsid w:val="006F34E6"/>
    <w:rsid w:val="006F615D"/>
    <w:rsid w:val="0070037A"/>
    <w:rsid w:val="00702B56"/>
    <w:rsid w:val="007032ED"/>
    <w:rsid w:val="00705C27"/>
    <w:rsid w:val="007067D3"/>
    <w:rsid w:val="0070721B"/>
    <w:rsid w:val="00707676"/>
    <w:rsid w:val="00707D2D"/>
    <w:rsid w:val="00713152"/>
    <w:rsid w:val="0071577A"/>
    <w:rsid w:val="00720866"/>
    <w:rsid w:val="007222FC"/>
    <w:rsid w:val="00722F5A"/>
    <w:rsid w:val="00724527"/>
    <w:rsid w:val="0072515C"/>
    <w:rsid w:val="00727841"/>
    <w:rsid w:val="00730675"/>
    <w:rsid w:val="007337DE"/>
    <w:rsid w:val="00734387"/>
    <w:rsid w:val="00736617"/>
    <w:rsid w:val="00743B38"/>
    <w:rsid w:val="0074792D"/>
    <w:rsid w:val="00750280"/>
    <w:rsid w:val="00750746"/>
    <w:rsid w:val="00750F67"/>
    <w:rsid w:val="00751356"/>
    <w:rsid w:val="0075471D"/>
    <w:rsid w:val="0075747D"/>
    <w:rsid w:val="00757E1F"/>
    <w:rsid w:val="0076073F"/>
    <w:rsid w:val="0076096C"/>
    <w:rsid w:val="00763EDE"/>
    <w:rsid w:val="007642E6"/>
    <w:rsid w:val="00764979"/>
    <w:rsid w:val="00764C4B"/>
    <w:rsid w:val="00766E40"/>
    <w:rsid w:val="007710AE"/>
    <w:rsid w:val="00772A24"/>
    <w:rsid w:val="00776025"/>
    <w:rsid w:val="00776F90"/>
    <w:rsid w:val="00780094"/>
    <w:rsid w:val="007804C5"/>
    <w:rsid w:val="0078055C"/>
    <w:rsid w:val="007829B0"/>
    <w:rsid w:val="007861A9"/>
    <w:rsid w:val="00786BF4"/>
    <w:rsid w:val="00787BAA"/>
    <w:rsid w:val="00795A3F"/>
    <w:rsid w:val="00795ED2"/>
    <w:rsid w:val="007A1709"/>
    <w:rsid w:val="007A2240"/>
    <w:rsid w:val="007A2B93"/>
    <w:rsid w:val="007A3A30"/>
    <w:rsid w:val="007A3D57"/>
    <w:rsid w:val="007A498D"/>
    <w:rsid w:val="007A71A7"/>
    <w:rsid w:val="007B20B3"/>
    <w:rsid w:val="007B4F61"/>
    <w:rsid w:val="007B51CB"/>
    <w:rsid w:val="007B6C15"/>
    <w:rsid w:val="007C1157"/>
    <w:rsid w:val="007C1319"/>
    <w:rsid w:val="007C745D"/>
    <w:rsid w:val="007C7D6B"/>
    <w:rsid w:val="007D2019"/>
    <w:rsid w:val="007D42C6"/>
    <w:rsid w:val="007D51A0"/>
    <w:rsid w:val="007D75D4"/>
    <w:rsid w:val="007E056D"/>
    <w:rsid w:val="007E0A41"/>
    <w:rsid w:val="007E0E9A"/>
    <w:rsid w:val="007E169B"/>
    <w:rsid w:val="007E3E7C"/>
    <w:rsid w:val="007E60EA"/>
    <w:rsid w:val="007E7D95"/>
    <w:rsid w:val="007F03B9"/>
    <w:rsid w:val="007F1145"/>
    <w:rsid w:val="007F1CEA"/>
    <w:rsid w:val="007F26D6"/>
    <w:rsid w:val="007F29F9"/>
    <w:rsid w:val="007F3EB6"/>
    <w:rsid w:val="007F5CFB"/>
    <w:rsid w:val="007F7089"/>
    <w:rsid w:val="008036E4"/>
    <w:rsid w:val="00803810"/>
    <w:rsid w:val="00805D04"/>
    <w:rsid w:val="0080693F"/>
    <w:rsid w:val="0082170D"/>
    <w:rsid w:val="008263E4"/>
    <w:rsid w:val="00831552"/>
    <w:rsid w:val="00834A46"/>
    <w:rsid w:val="00835089"/>
    <w:rsid w:val="008358E7"/>
    <w:rsid w:val="00840816"/>
    <w:rsid w:val="00843544"/>
    <w:rsid w:val="00846ADE"/>
    <w:rsid w:val="008509E6"/>
    <w:rsid w:val="00851C97"/>
    <w:rsid w:val="0085281A"/>
    <w:rsid w:val="00853AFD"/>
    <w:rsid w:val="00856D1D"/>
    <w:rsid w:val="00856EE2"/>
    <w:rsid w:val="0085768D"/>
    <w:rsid w:val="00860509"/>
    <w:rsid w:val="00860A12"/>
    <w:rsid w:val="00876D49"/>
    <w:rsid w:val="00881CFE"/>
    <w:rsid w:val="00882070"/>
    <w:rsid w:val="00882E1A"/>
    <w:rsid w:val="00886092"/>
    <w:rsid w:val="00886BE9"/>
    <w:rsid w:val="00886C90"/>
    <w:rsid w:val="00890D64"/>
    <w:rsid w:val="008956EF"/>
    <w:rsid w:val="0089734D"/>
    <w:rsid w:val="00897819"/>
    <w:rsid w:val="008A277A"/>
    <w:rsid w:val="008A40A6"/>
    <w:rsid w:val="008A4634"/>
    <w:rsid w:val="008A69C4"/>
    <w:rsid w:val="008A7D8F"/>
    <w:rsid w:val="008B18AA"/>
    <w:rsid w:val="008B2CD1"/>
    <w:rsid w:val="008B3424"/>
    <w:rsid w:val="008B3939"/>
    <w:rsid w:val="008C4117"/>
    <w:rsid w:val="008C4D76"/>
    <w:rsid w:val="008C4E62"/>
    <w:rsid w:val="008C52AB"/>
    <w:rsid w:val="008D05AD"/>
    <w:rsid w:val="008D2903"/>
    <w:rsid w:val="008D527C"/>
    <w:rsid w:val="008E0CAC"/>
    <w:rsid w:val="008E2999"/>
    <w:rsid w:val="008E4712"/>
    <w:rsid w:val="008F2022"/>
    <w:rsid w:val="00903972"/>
    <w:rsid w:val="00904B72"/>
    <w:rsid w:val="00905C75"/>
    <w:rsid w:val="00906C28"/>
    <w:rsid w:val="00911653"/>
    <w:rsid w:val="00915400"/>
    <w:rsid w:val="009202E7"/>
    <w:rsid w:val="0092068F"/>
    <w:rsid w:val="009244BC"/>
    <w:rsid w:val="009279DE"/>
    <w:rsid w:val="00927E08"/>
    <w:rsid w:val="00932AE1"/>
    <w:rsid w:val="00946877"/>
    <w:rsid w:val="00950DAC"/>
    <w:rsid w:val="00951294"/>
    <w:rsid w:val="0096013E"/>
    <w:rsid w:val="00961D3B"/>
    <w:rsid w:val="0096314A"/>
    <w:rsid w:val="009641A5"/>
    <w:rsid w:val="00966F61"/>
    <w:rsid w:val="00970833"/>
    <w:rsid w:val="00970E3F"/>
    <w:rsid w:val="00971120"/>
    <w:rsid w:val="009711A2"/>
    <w:rsid w:val="009717EB"/>
    <w:rsid w:val="00980286"/>
    <w:rsid w:val="00984FD9"/>
    <w:rsid w:val="0098634D"/>
    <w:rsid w:val="00987A6C"/>
    <w:rsid w:val="00987BB3"/>
    <w:rsid w:val="00990611"/>
    <w:rsid w:val="0099352F"/>
    <w:rsid w:val="00993D3A"/>
    <w:rsid w:val="0099616F"/>
    <w:rsid w:val="00996187"/>
    <w:rsid w:val="009A2004"/>
    <w:rsid w:val="009A44F1"/>
    <w:rsid w:val="009A5F31"/>
    <w:rsid w:val="009A7812"/>
    <w:rsid w:val="009B6EAA"/>
    <w:rsid w:val="009C0810"/>
    <w:rsid w:val="009C0CAE"/>
    <w:rsid w:val="009C0D2B"/>
    <w:rsid w:val="009C4FE9"/>
    <w:rsid w:val="009D5074"/>
    <w:rsid w:val="009D7750"/>
    <w:rsid w:val="009D7EBA"/>
    <w:rsid w:val="009D7F98"/>
    <w:rsid w:val="009D7FEF"/>
    <w:rsid w:val="009E29EC"/>
    <w:rsid w:val="009E3E8B"/>
    <w:rsid w:val="009E7195"/>
    <w:rsid w:val="009F0DCF"/>
    <w:rsid w:val="009F1B64"/>
    <w:rsid w:val="009F1FA8"/>
    <w:rsid w:val="009F3CC9"/>
    <w:rsid w:val="009F4109"/>
    <w:rsid w:val="009F55EF"/>
    <w:rsid w:val="009F5F8B"/>
    <w:rsid w:val="009F742F"/>
    <w:rsid w:val="009F7A17"/>
    <w:rsid w:val="00A00A3F"/>
    <w:rsid w:val="00A04DDC"/>
    <w:rsid w:val="00A052C1"/>
    <w:rsid w:val="00A0597E"/>
    <w:rsid w:val="00A10121"/>
    <w:rsid w:val="00A11249"/>
    <w:rsid w:val="00A1277E"/>
    <w:rsid w:val="00A1501A"/>
    <w:rsid w:val="00A1645D"/>
    <w:rsid w:val="00A26B65"/>
    <w:rsid w:val="00A3064F"/>
    <w:rsid w:val="00A338A3"/>
    <w:rsid w:val="00A343EC"/>
    <w:rsid w:val="00A351AF"/>
    <w:rsid w:val="00A3644B"/>
    <w:rsid w:val="00A364E6"/>
    <w:rsid w:val="00A368BE"/>
    <w:rsid w:val="00A40206"/>
    <w:rsid w:val="00A41BF1"/>
    <w:rsid w:val="00A41CC1"/>
    <w:rsid w:val="00A43F8A"/>
    <w:rsid w:val="00A4491D"/>
    <w:rsid w:val="00A4504A"/>
    <w:rsid w:val="00A451C4"/>
    <w:rsid w:val="00A4780B"/>
    <w:rsid w:val="00A504C5"/>
    <w:rsid w:val="00A53D82"/>
    <w:rsid w:val="00A54F16"/>
    <w:rsid w:val="00A64915"/>
    <w:rsid w:val="00A65105"/>
    <w:rsid w:val="00A653F0"/>
    <w:rsid w:val="00A65B2E"/>
    <w:rsid w:val="00A66346"/>
    <w:rsid w:val="00A66DFF"/>
    <w:rsid w:val="00A7035F"/>
    <w:rsid w:val="00A74703"/>
    <w:rsid w:val="00A7507D"/>
    <w:rsid w:val="00A75996"/>
    <w:rsid w:val="00A75F5F"/>
    <w:rsid w:val="00A773D3"/>
    <w:rsid w:val="00A80B67"/>
    <w:rsid w:val="00A80FE5"/>
    <w:rsid w:val="00A819B2"/>
    <w:rsid w:val="00A83AD0"/>
    <w:rsid w:val="00A84970"/>
    <w:rsid w:val="00A86E9A"/>
    <w:rsid w:val="00A870EE"/>
    <w:rsid w:val="00A90DFD"/>
    <w:rsid w:val="00A90EF3"/>
    <w:rsid w:val="00AA356E"/>
    <w:rsid w:val="00AA4CB4"/>
    <w:rsid w:val="00AA567C"/>
    <w:rsid w:val="00AB1290"/>
    <w:rsid w:val="00AB1994"/>
    <w:rsid w:val="00AB2AF8"/>
    <w:rsid w:val="00AB3E34"/>
    <w:rsid w:val="00AB6278"/>
    <w:rsid w:val="00AC08D5"/>
    <w:rsid w:val="00AC0D23"/>
    <w:rsid w:val="00AC5E3C"/>
    <w:rsid w:val="00AC5E3E"/>
    <w:rsid w:val="00AC69E1"/>
    <w:rsid w:val="00AC76AD"/>
    <w:rsid w:val="00AD297F"/>
    <w:rsid w:val="00AD312B"/>
    <w:rsid w:val="00AD321C"/>
    <w:rsid w:val="00AD5570"/>
    <w:rsid w:val="00AE126D"/>
    <w:rsid w:val="00AE195D"/>
    <w:rsid w:val="00AE29B9"/>
    <w:rsid w:val="00AF0AEA"/>
    <w:rsid w:val="00AF10E6"/>
    <w:rsid w:val="00AF1269"/>
    <w:rsid w:val="00AF1A5E"/>
    <w:rsid w:val="00AF4D04"/>
    <w:rsid w:val="00B06507"/>
    <w:rsid w:val="00B0720F"/>
    <w:rsid w:val="00B1029C"/>
    <w:rsid w:val="00B1302D"/>
    <w:rsid w:val="00B14B91"/>
    <w:rsid w:val="00B150D4"/>
    <w:rsid w:val="00B15E46"/>
    <w:rsid w:val="00B1604B"/>
    <w:rsid w:val="00B211A1"/>
    <w:rsid w:val="00B21E31"/>
    <w:rsid w:val="00B23775"/>
    <w:rsid w:val="00B24890"/>
    <w:rsid w:val="00B25B76"/>
    <w:rsid w:val="00B26494"/>
    <w:rsid w:val="00B315CB"/>
    <w:rsid w:val="00B335D1"/>
    <w:rsid w:val="00B340AC"/>
    <w:rsid w:val="00B41CDC"/>
    <w:rsid w:val="00B512FE"/>
    <w:rsid w:val="00B530DD"/>
    <w:rsid w:val="00B547D4"/>
    <w:rsid w:val="00B6063C"/>
    <w:rsid w:val="00B70CBC"/>
    <w:rsid w:val="00B70D8B"/>
    <w:rsid w:val="00B71F4C"/>
    <w:rsid w:val="00B75410"/>
    <w:rsid w:val="00B75E9B"/>
    <w:rsid w:val="00B77099"/>
    <w:rsid w:val="00B807B2"/>
    <w:rsid w:val="00B82FA8"/>
    <w:rsid w:val="00B84F45"/>
    <w:rsid w:val="00B852A0"/>
    <w:rsid w:val="00B90554"/>
    <w:rsid w:val="00B931D3"/>
    <w:rsid w:val="00B9351D"/>
    <w:rsid w:val="00B93958"/>
    <w:rsid w:val="00B94D81"/>
    <w:rsid w:val="00B959BC"/>
    <w:rsid w:val="00B978AD"/>
    <w:rsid w:val="00BA002D"/>
    <w:rsid w:val="00BA3036"/>
    <w:rsid w:val="00BB0FE3"/>
    <w:rsid w:val="00BB3C97"/>
    <w:rsid w:val="00BB4EC6"/>
    <w:rsid w:val="00BB636F"/>
    <w:rsid w:val="00BB63A4"/>
    <w:rsid w:val="00BB6789"/>
    <w:rsid w:val="00BB7097"/>
    <w:rsid w:val="00BB77D2"/>
    <w:rsid w:val="00BC3188"/>
    <w:rsid w:val="00BC59CE"/>
    <w:rsid w:val="00BC5FB3"/>
    <w:rsid w:val="00BC6A7D"/>
    <w:rsid w:val="00BD06B5"/>
    <w:rsid w:val="00BD2D01"/>
    <w:rsid w:val="00BD56FC"/>
    <w:rsid w:val="00BD572D"/>
    <w:rsid w:val="00BD6B82"/>
    <w:rsid w:val="00BE0576"/>
    <w:rsid w:val="00BE0E0F"/>
    <w:rsid w:val="00BE22B0"/>
    <w:rsid w:val="00BE399B"/>
    <w:rsid w:val="00BE5C20"/>
    <w:rsid w:val="00BE6AF2"/>
    <w:rsid w:val="00BF0850"/>
    <w:rsid w:val="00BF2157"/>
    <w:rsid w:val="00BF42CA"/>
    <w:rsid w:val="00BF599E"/>
    <w:rsid w:val="00BF7775"/>
    <w:rsid w:val="00C01529"/>
    <w:rsid w:val="00C015BC"/>
    <w:rsid w:val="00C01A88"/>
    <w:rsid w:val="00C01F4E"/>
    <w:rsid w:val="00C022EB"/>
    <w:rsid w:val="00C05871"/>
    <w:rsid w:val="00C10973"/>
    <w:rsid w:val="00C11C06"/>
    <w:rsid w:val="00C11F54"/>
    <w:rsid w:val="00C127E3"/>
    <w:rsid w:val="00C12CD6"/>
    <w:rsid w:val="00C14217"/>
    <w:rsid w:val="00C14654"/>
    <w:rsid w:val="00C157E6"/>
    <w:rsid w:val="00C15FDB"/>
    <w:rsid w:val="00C1665D"/>
    <w:rsid w:val="00C208D9"/>
    <w:rsid w:val="00C2098A"/>
    <w:rsid w:val="00C22FFD"/>
    <w:rsid w:val="00C250C9"/>
    <w:rsid w:val="00C251BD"/>
    <w:rsid w:val="00C265BF"/>
    <w:rsid w:val="00C3191E"/>
    <w:rsid w:val="00C3392E"/>
    <w:rsid w:val="00C33AD8"/>
    <w:rsid w:val="00C379E6"/>
    <w:rsid w:val="00C43AA0"/>
    <w:rsid w:val="00C45647"/>
    <w:rsid w:val="00C4587D"/>
    <w:rsid w:val="00C466E7"/>
    <w:rsid w:val="00C46B98"/>
    <w:rsid w:val="00C5138C"/>
    <w:rsid w:val="00C5712E"/>
    <w:rsid w:val="00C615FC"/>
    <w:rsid w:val="00C6212D"/>
    <w:rsid w:val="00C623EB"/>
    <w:rsid w:val="00C63494"/>
    <w:rsid w:val="00C6638C"/>
    <w:rsid w:val="00C66509"/>
    <w:rsid w:val="00C803E8"/>
    <w:rsid w:val="00C8343E"/>
    <w:rsid w:val="00C84EB5"/>
    <w:rsid w:val="00C858EC"/>
    <w:rsid w:val="00C86888"/>
    <w:rsid w:val="00C86B79"/>
    <w:rsid w:val="00C87C0D"/>
    <w:rsid w:val="00C90AD6"/>
    <w:rsid w:val="00C917F0"/>
    <w:rsid w:val="00C936E7"/>
    <w:rsid w:val="00C93ED2"/>
    <w:rsid w:val="00C943CB"/>
    <w:rsid w:val="00C949E5"/>
    <w:rsid w:val="00CA173A"/>
    <w:rsid w:val="00CA2830"/>
    <w:rsid w:val="00CA3E33"/>
    <w:rsid w:val="00CA7504"/>
    <w:rsid w:val="00CB0DA5"/>
    <w:rsid w:val="00CB2FBE"/>
    <w:rsid w:val="00CB53B5"/>
    <w:rsid w:val="00CB5FFB"/>
    <w:rsid w:val="00CB609C"/>
    <w:rsid w:val="00CB74F2"/>
    <w:rsid w:val="00CC2AE6"/>
    <w:rsid w:val="00CC402E"/>
    <w:rsid w:val="00CC4CBF"/>
    <w:rsid w:val="00CC63F1"/>
    <w:rsid w:val="00CC6A7F"/>
    <w:rsid w:val="00CD1F8D"/>
    <w:rsid w:val="00CD6DC9"/>
    <w:rsid w:val="00CD79FC"/>
    <w:rsid w:val="00CE0133"/>
    <w:rsid w:val="00CE0AA7"/>
    <w:rsid w:val="00CE1C4F"/>
    <w:rsid w:val="00CE309B"/>
    <w:rsid w:val="00CE7BBF"/>
    <w:rsid w:val="00CE7D6B"/>
    <w:rsid w:val="00CF1194"/>
    <w:rsid w:val="00CF1B9C"/>
    <w:rsid w:val="00CF2E08"/>
    <w:rsid w:val="00CF6155"/>
    <w:rsid w:val="00D0191F"/>
    <w:rsid w:val="00D03917"/>
    <w:rsid w:val="00D03E70"/>
    <w:rsid w:val="00D11A73"/>
    <w:rsid w:val="00D12A1B"/>
    <w:rsid w:val="00D13E56"/>
    <w:rsid w:val="00D167DD"/>
    <w:rsid w:val="00D25D07"/>
    <w:rsid w:val="00D262F9"/>
    <w:rsid w:val="00D2648C"/>
    <w:rsid w:val="00D275E3"/>
    <w:rsid w:val="00D31348"/>
    <w:rsid w:val="00D31801"/>
    <w:rsid w:val="00D3509A"/>
    <w:rsid w:val="00D3511A"/>
    <w:rsid w:val="00D405A6"/>
    <w:rsid w:val="00D40B9B"/>
    <w:rsid w:val="00D414C0"/>
    <w:rsid w:val="00D41A9E"/>
    <w:rsid w:val="00D41C99"/>
    <w:rsid w:val="00D43EBC"/>
    <w:rsid w:val="00D45874"/>
    <w:rsid w:val="00D45EE6"/>
    <w:rsid w:val="00D4783C"/>
    <w:rsid w:val="00D47CDE"/>
    <w:rsid w:val="00D527F1"/>
    <w:rsid w:val="00D57C6B"/>
    <w:rsid w:val="00D61F2B"/>
    <w:rsid w:val="00D636F0"/>
    <w:rsid w:val="00D6460F"/>
    <w:rsid w:val="00D73915"/>
    <w:rsid w:val="00D739E4"/>
    <w:rsid w:val="00D74436"/>
    <w:rsid w:val="00D74B2A"/>
    <w:rsid w:val="00D768EC"/>
    <w:rsid w:val="00D775BA"/>
    <w:rsid w:val="00D82C9A"/>
    <w:rsid w:val="00D84E22"/>
    <w:rsid w:val="00D851E8"/>
    <w:rsid w:val="00D85214"/>
    <w:rsid w:val="00D868C0"/>
    <w:rsid w:val="00D86A9E"/>
    <w:rsid w:val="00D87982"/>
    <w:rsid w:val="00D93E2C"/>
    <w:rsid w:val="00D9613C"/>
    <w:rsid w:val="00DA0820"/>
    <w:rsid w:val="00DA1373"/>
    <w:rsid w:val="00DA2BFC"/>
    <w:rsid w:val="00DA2FEA"/>
    <w:rsid w:val="00DA3CE7"/>
    <w:rsid w:val="00DA5AE7"/>
    <w:rsid w:val="00DB051C"/>
    <w:rsid w:val="00DB2795"/>
    <w:rsid w:val="00DB3212"/>
    <w:rsid w:val="00DB4167"/>
    <w:rsid w:val="00DB6307"/>
    <w:rsid w:val="00DB7953"/>
    <w:rsid w:val="00DC1345"/>
    <w:rsid w:val="00DC2A10"/>
    <w:rsid w:val="00DC2B43"/>
    <w:rsid w:val="00DC490E"/>
    <w:rsid w:val="00DC4A5B"/>
    <w:rsid w:val="00DC5665"/>
    <w:rsid w:val="00DC6626"/>
    <w:rsid w:val="00DC6DE8"/>
    <w:rsid w:val="00DC7C0D"/>
    <w:rsid w:val="00DD05BD"/>
    <w:rsid w:val="00DD3664"/>
    <w:rsid w:val="00DD3E61"/>
    <w:rsid w:val="00DD4BF3"/>
    <w:rsid w:val="00DD631B"/>
    <w:rsid w:val="00DE5A43"/>
    <w:rsid w:val="00DE5B5E"/>
    <w:rsid w:val="00DF4090"/>
    <w:rsid w:val="00DF4375"/>
    <w:rsid w:val="00DF4F42"/>
    <w:rsid w:val="00DF55DF"/>
    <w:rsid w:val="00DF566C"/>
    <w:rsid w:val="00DF7DEC"/>
    <w:rsid w:val="00E00770"/>
    <w:rsid w:val="00E00E05"/>
    <w:rsid w:val="00E029B2"/>
    <w:rsid w:val="00E02D3E"/>
    <w:rsid w:val="00E031CE"/>
    <w:rsid w:val="00E03B9A"/>
    <w:rsid w:val="00E053DE"/>
    <w:rsid w:val="00E05D86"/>
    <w:rsid w:val="00E06524"/>
    <w:rsid w:val="00E070AB"/>
    <w:rsid w:val="00E074C5"/>
    <w:rsid w:val="00E07A4D"/>
    <w:rsid w:val="00E07E42"/>
    <w:rsid w:val="00E12606"/>
    <w:rsid w:val="00E126DF"/>
    <w:rsid w:val="00E135D9"/>
    <w:rsid w:val="00E15C8C"/>
    <w:rsid w:val="00E206D1"/>
    <w:rsid w:val="00E218C6"/>
    <w:rsid w:val="00E21F40"/>
    <w:rsid w:val="00E2560E"/>
    <w:rsid w:val="00E25AEB"/>
    <w:rsid w:val="00E26445"/>
    <w:rsid w:val="00E26977"/>
    <w:rsid w:val="00E30109"/>
    <w:rsid w:val="00E31992"/>
    <w:rsid w:val="00E31BEA"/>
    <w:rsid w:val="00E32760"/>
    <w:rsid w:val="00E33508"/>
    <w:rsid w:val="00E37F95"/>
    <w:rsid w:val="00E46334"/>
    <w:rsid w:val="00E507E6"/>
    <w:rsid w:val="00E5158F"/>
    <w:rsid w:val="00E534C5"/>
    <w:rsid w:val="00E665CC"/>
    <w:rsid w:val="00E67431"/>
    <w:rsid w:val="00E702ED"/>
    <w:rsid w:val="00E70ACE"/>
    <w:rsid w:val="00E71924"/>
    <w:rsid w:val="00E73038"/>
    <w:rsid w:val="00E732D6"/>
    <w:rsid w:val="00E74AE0"/>
    <w:rsid w:val="00E77752"/>
    <w:rsid w:val="00E804B0"/>
    <w:rsid w:val="00E85A91"/>
    <w:rsid w:val="00E8647D"/>
    <w:rsid w:val="00E92848"/>
    <w:rsid w:val="00E92EB2"/>
    <w:rsid w:val="00E95D05"/>
    <w:rsid w:val="00E97B1A"/>
    <w:rsid w:val="00EA1F51"/>
    <w:rsid w:val="00EB2C29"/>
    <w:rsid w:val="00EB2DD3"/>
    <w:rsid w:val="00EB4E3F"/>
    <w:rsid w:val="00EB56FE"/>
    <w:rsid w:val="00EB70C1"/>
    <w:rsid w:val="00EC1130"/>
    <w:rsid w:val="00EC32E6"/>
    <w:rsid w:val="00ED04D7"/>
    <w:rsid w:val="00ED38A4"/>
    <w:rsid w:val="00ED6DAF"/>
    <w:rsid w:val="00ED7471"/>
    <w:rsid w:val="00EE162D"/>
    <w:rsid w:val="00EE6F6A"/>
    <w:rsid w:val="00EF0A02"/>
    <w:rsid w:val="00EF0BB5"/>
    <w:rsid w:val="00EF2016"/>
    <w:rsid w:val="00EF6958"/>
    <w:rsid w:val="00EF6ADD"/>
    <w:rsid w:val="00EF6F24"/>
    <w:rsid w:val="00F01322"/>
    <w:rsid w:val="00F01731"/>
    <w:rsid w:val="00F03241"/>
    <w:rsid w:val="00F11A06"/>
    <w:rsid w:val="00F127DE"/>
    <w:rsid w:val="00F12C6F"/>
    <w:rsid w:val="00F13D8F"/>
    <w:rsid w:val="00F14CB2"/>
    <w:rsid w:val="00F1732E"/>
    <w:rsid w:val="00F176B0"/>
    <w:rsid w:val="00F177A2"/>
    <w:rsid w:val="00F17A3E"/>
    <w:rsid w:val="00F2541A"/>
    <w:rsid w:val="00F25CF1"/>
    <w:rsid w:val="00F276D0"/>
    <w:rsid w:val="00F34555"/>
    <w:rsid w:val="00F41319"/>
    <w:rsid w:val="00F417CB"/>
    <w:rsid w:val="00F43E65"/>
    <w:rsid w:val="00F45EA8"/>
    <w:rsid w:val="00F460FD"/>
    <w:rsid w:val="00F54D87"/>
    <w:rsid w:val="00F60B7D"/>
    <w:rsid w:val="00F6180A"/>
    <w:rsid w:val="00F656E7"/>
    <w:rsid w:val="00F6670A"/>
    <w:rsid w:val="00F67F7F"/>
    <w:rsid w:val="00F70E29"/>
    <w:rsid w:val="00F7213B"/>
    <w:rsid w:val="00F73231"/>
    <w:rsid w:val="00F73CF0"/>
    <w:rsid w:val="00F74A98"/>
    <w:rsid w:val="00F7706C"/>
    <w:rsid w:val="00F80247"/>
    <w:rsid w:val="00F80C41"/>
    <w:rsid w:val="00F81710"/>
    <w:rsid w:val="00F82B63"/>
    <w:rsid w:val="00F84E60"/>
    <w:rsid w:val="00F91E7A"/>
    <w:rsid w:val="00F94329"/>
    <w:rsid w:val="00F947D5"/>
    <w:rsid w:val="00F94937"/>
    <w:rsid w:val="00F94E36"/>
    <w:rsid w:val="00F957C3"/>
    <w:rsid w:val="00F96FFF"/>
    <w:rsid w:val="00F97986"/>
    <w:rsid w:val="00FA07FC"/>
    <w:rsid w:val="00FA0F45"/>
    <w:rsid w:val="00FA1FBA"/>
    <w:rsid w:val="00FA2580"/>
    <w:rsid w:val="00FA76FE"/>
    <w:rsid w:val="00FB423D"/>
    <w:rsid w:val="00FB457A"/>
    <w:rsid w:val="00FB5076"/>
    <w:rsid w:val="00FB6A3E"/>
    <w:rsid w:val="00FB6E6E"/>
    <w:rsid w:val="00FB6EA6"/>
    <w:rsid w:val="00FC135E"/>
    <w:rsid w:val="00FC2B7D"/>
    <w:rsid w:val="00FC3C06"/>
    <w:rsid w:val="00FC3EB7"/>
    <w:rsid w:val="00FC5870"/>
    <w:rsid w:val="00FD2BA7"/>
    <w:rsid w:val="00FD3974"/>
    <w:rsid w:val="00FD55DC"/>
    <w:rsid w:val="00FD6FB4"/>
    <w:rsid w:val="00FE1E99"/>
    <w:rsid w:val="00FE3824"/>
    <w:rsid w:val="00FE3EA6"/>
    <w:rsid w:val="00FE4213"/>
    <w:rsid w:val="00FE4481"/>
    <w:rsid w:val="00FF05D1"/>
    <w:rsid w:val="00FF1D1E"/>
    <w:rsid w:val="00FF49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f">
      <v:fill color="white"/>
      <v:stroke on="f"/>
    </o:shapedefaults>
    <o:shapelayout v:ext="edit">
      <o:idmap v:ext="edit" data="2"/>
    </o:shapelayout>
  </w:shapeDefaults>
  <w:decimalSymbol w:val=","/>
  <w:listSeparator w:val=";"/>
  <w14:docId w14:val="693A0EFC"/>
  <w15:docId w15:val="{7E1E0055-E305-4075-BBD4-07AEFAFE8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5B12"/>
    <w:pPr>
      <w:ind w:firstLine="1418"/>
      <w:jc w:val="both"/>
    </w:pPr>
    <w:rPr>
      <w:rFonts w:ascii="Tahoma" w:hAnsi="Tahoma"/>
      <w:sz w:val="24"/>
      <w:lang w:eastAsia="en-US"/>
    </w:rPr>
  </w:style>
  <w:style w:type="paragraph" w:styleId="Balk1">
    <w:name w:val="heading 1"/>
    <w:basedOn w:val="Normal"/>
    <w:next w:val="Normal"/>
    <w:qFormat/>
    <w:rsid w:val="002D5B12"/>
    <w:pPr>
      <w:keepNext/>
      <w:tabs>
        <w:tab w:val="left" w:pos="5954"/>
      </w:tabs>
      <w:ind w:firstLine="3828"/>
      <w:jc w:val="center"/>
      <w:outlineLvl w:val="0"/>
    </w:pPr>
  </w:style>
  <w:style w:type="paragraph" w:styleId="Balk2">
    <w:name w:val="heading 2"/>
    <w:basedOn w:val="Normal"/>
    <w:next w:val="Normal"/>
    <w:qFormat/>
    <w:rsid w:val="002D5B12"/>
    <w:pPr>
      <w:keepNext/>
      <w:ind w:firstLine="567"/>
      <w:outlineLvl w:val="1"/>
    </w:pPr>
  </w:style>
  <w:style w:type="paragraph" w:styleId="Balk3">
    <w:name w:val="heading 3"/>
    <w:basedOn w:val="Normal"/>
    <w:next w:val="Normal"/>
    <w:qFormat/>
    <w:rsid w:val="002D5B12"/>
    <w:pPr>
      <w:keepNext/>
      <w:ind w:left="4820"/>
      <w:jc w:val="center"/>
      <w:outlineLvl w:val="2"/>
    </w:pPr>
  </w:style>
  <w:style w:type="paragraph" w:styleId="Balk4">
    <w:name w:val="heading 4"/>
    <w:basedOn w:val="Normal"/>
    <w:next w:val="Normal"/>
    <w:qFormat/>
    <w:rsid w:val="002D5B12"/>
    <w:pPr>
      <w:keepNext/>
      <w:jc w:val="center"/>
      <w:outlineLvl w:val="3"/>
    </w:pPr>
    <w:rPr>
      <w:b/>
      <w:sz w:val="28"/>
    </w:rPr>
  </w:style>
  <w:style w:type="paragraph" w:styleId="Balk5">
    <w:name w:val="heading 5"/>
    <w:basedOn w:val="Normal"/>
    <w:next w:val="Normal"/>
    <w:qFormat/>
    <w:rsid w:val="002D5B12"/>
    <w:pPr>
      <w:keepNext/>
      <w:jc w:val="center"/>
      <w:outlineLvl w:val="4"/>
    </w:pPr>
    <w:rPr>
      <w:b/>
      <w:sz w:val="34"/>
    </w:rPr>
  </w:style>
  <w:style w:type="paragraph" w:styleId="Balk6">
    <w:name w:val="heading 6"/>
    <w:basedOn w:val="Normal"/>
    <w:next w:val="Normal"/>
    <w:qFormat/>
    <w:rsid w:val="002D5B12"/>
    <w:pPr>
      <w:keepNext/>
      <w:ind w:firstLine="567"/>
      <w:outlineLvl w:val="5"/>
    </w:pPr>
    <w:rPr>
      <w:rFonts w:ascii="Arial Narrow" w:hAnsi="Arial Narrow"/>
      <w:b/>
      <w:i/>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2D5B12"/>
    <w:pPr>
      <w:tabs>
        <w:tab w:val="center" w:pos="4153"/>
        <w:tab w:val="right" w:pos="8306"/>
      </w:tabs>
    </w:pPr>
  </w:style>
  <w:style w:type="paragraph" w:styleId="AltBilgi">
    <w:name w:val="footer"/>
    <w:basedOn w:val="Normal"/>
    <w:link w:val="AltBilgiChar"/>
    <w:uiPriority w:val="99"/>
    <w:rsid w:val="002D5B12"/>
    <w:pPr>
      <w:tabs>
        <w:tab w:val="center" w:pos="4153"/>
        <w:tab w:val="right" w:pos="8306"/>
      </w:tabs>
    </w:pPr>
  </w:style>
  <w:style w:type="paragraph" w:styleId="GvdeMetni">
    <w:name w:val="Body Text"/>
    <w:basedOn w:val="Normal"/>
    <w:rsid w:val="002D5B12"/>
  </w:style>
  <w:style w:type="paragraph" w:styleId="GvdeMetniGirintisi">
    <w:name w:val="Body Text Indent"/>
    <w:basedOn w:val="Normal"/>
    <w:rsid w:val="002D5B12"/>
  </w:style>
  <w:style w:type="character" w:styleId="Kpr">
    <w:name w:val="Hyperlink"/>
    <w:rsid w:val="002D5B12"/>
    <w:rPr>
      <w:color w:val="0000FF"/>
      <w:u w:val="single"/>
    </w:rPr>
  </w:style>
  <w:style w:type="paragraph" w:customStyle="1" w:styleId="Say">
    <w:name w:val="Sayı"/>
    <w:basedOn w:val="Normal"/>
    <w:next w:val="Normal"/>
    <w:rsid w:val="002D5B12"/>
    <w:pPr>
      <w:ind w:firstLine="0"/>
    </w:pPr>
  </w:style>
  <w:style w:type="paragraph" w:styleId="GvdeMetniGirintisi3">
    <w:name w:val="Body Text Indent 3"/>
    <w:basedOn w:val="Normal"/>
    <w:rsid w:val="002D5B12"/>
    <w:pPr>
      <w:ind w:firstLine="567"/>
    </w:pPr>
  </w:style>
  <w:style w:type="character" w:styleId="zlenenKpr">
    <w:name w:val="FollowedHyperlink"/>
    <w:rsid w:val="002D5B12"/>
    <w:rPr>
      <w:color w:val="800080"/>
      <w:u w:val="single"/>
    </w:rPr>
  </w:style>
  <w:style w:type="paragraph" w:styleId="BalonMetni">
    <w:name w:val="Balloon Text"/>
    <w:basedOn w:val="Normal"/>
    <w:semiHidden/>
    <w:rsid w:val="001B7C16"/>
    <w:rPr>
      <w:rFonts w:cs="Tahoma"/>
      <w:sz w:val="16"/>
      <w:szCs w:val="16"/>
    </w:rPr>
  </w:style>
  <w:style w:type="paragraph" w:styleId="NormalWeb">
    <w:name w:val="Normal (Web)"/>
    <w:basedOn w:val="Normal"/>
    <w:uiPriority w:val="99"/>
    <w:rsid w:val="00A504C5"/>
    <w:pPr>
      <w:spacing w:before="100" w:beforeAutospacing="1" w:after="100" w:afterAutospacing="1"/>
      <w:ind w:firstLine="0"/>
      <w:jc w:val="left"/>
    </w:pPr>
    <w:rPr>
      <w:rFonts w:ascii="Times New Roman" w:hAnsi="Times New Roman"/>
      <w:szCs w:val="24"/>
      <w:lang w:eastAsia="tr-TR"/>
    </w:rPr>
  </w:style>
  <w:style w:type="paragraph" w:customStyle="1" w:styleId="ListeParagraf1">
    <w:name w:val="Liste Paragraf1"/>
    <w:basedOn w:val="Normal"/>
    <w:rsid w:val="00C63494"/>
    <w:pPr>
      <w:spacing w:after="200" w:line="276" w:lineRule="auto"/>
      <w:ind w:left="720" w:firstLine="0"/>
      <w:jc w:val="left"/>
    </w:pPr>
    <w:rPr>
      <w:rFonts w:ascii="Calibri" w:hAnsi="Calibri"/>
      <w:sz w:val="22"/>
      <w:szCs w:val="22"/>
    </w:rPr>
  </w:style>
  <w:style w:type="paragraph" w:styleId="AralkYok">
    <w:name w:val="No Spacing"/>
    <w:uiPriority w:val="1"/>
    <w:qFormat/>
    <w:rsid w:val="00D82C9A"/>
    <w:pPr>
      <w:ind w:firstLine="1418"/>
      <w:jc w:val="both"/>
    </w:pPr>
    <w:rPr>
      <w:rFonts w:ascii="Tahoma" w:hAnsi="Tahoma"/>
      <w:sz w:val="24"/>
      <w:lang w:eastAsia="en-US"/>
    </w:rPr>
  </w:style>
  <w:style w:type="paragraph" w:styleId="ListeParagraf">
    <w:name w:val="List Paragraph"/>
    <w:basedOn w:val="Normal"/>
    <w:uiPriority w:val="34"/>
    <w:qFormat/>
    <w:rsid w:val="00017531"/>
    <w:pPr>
      <w:spacing w:after="200" w:line="276" w:lineRule="auto"/>
      <w:ind w:left="720" w:firstLine="0"/>
      <w:contextualSpacing/>
      <w:jc w:val="left"/>
    </w:pPr>
    <w:rPr>
      <w:rFonts w:ascii="Calibri" w:eastAsia="Calibri" w:hAnsi="Calibri"/>
      <w:sz w:val="22"/>
      <w:szCs w:val="22"/>
    </w:rPr>
  </w:style>
  <w:style w:type="character" w:styleId="Gl">
    <w:name w:val="Strong"/>
    <w:uiPriority w:val="22"/>
    <w:qFormat/>
    <w:rsid w:val="00743B38"/>
    <w:rPr>
      <w:b/>
      <w:bCs/>
    </w:rPr>
  </w:style>
  <w:style w:type="character" w:styleId="Vurgu">
    <w:name w:val="Emphasis"/>
    <w:uiPriority w:val="20"/>
    <w:qFormat/>
    <w:rsid w:val="00743B38"/>
    <w:rPr>
      <w:i/>
      <w:iCs/>
    </w:rPr>
  </w:style>
  <w:style w:type="paragraph" w:customStyle="1" w:styleId="Standard">
    <w:name w:val="Standard"/>
    <w:rsid w:val="00D527F1"/>
    <w:pPr>
      <w:widowControl w:val="0"/>
      <w:suppressAutoHyphens/>
      <w:autoSpaceDN w:val="0"/>
      <w:textAlignment w:val="baseline"/>
    </w:pPr>
    <w:rPr>
      <w:rFonts w:ascii="Liberation Serif" w:eastAsia="DejaVu Sans" w:hAnsi="Liberation Serif" w:cs="Lohit Hindi"/>
      <w:kern w:val="3"/>
      <w:sz w:val="24"/>
      <w:szCs w:val="24"/>
      <w:lang w:eastAsia="zh-CN" w:bidi="hi-IN"/>
    </w:rPr>
  </w:style>
  <w:style w:type="paragraph" w:customStyle="1" w:styleId="TableContents">
    <w:name w:val="Table Contents"/>
    <w:basedOn w:val="Standard"/>
    <w:rsid w:val="00D527F1"/>
    <w:pPr>
      <w:suppressLineNumbers/>
    </w:pPr>
  </w:style>
  <w:style w:type="paragraph" w:customStyle="1" w:styleId="gmail-msonospacing">
    <w:name w:val="gmail-msonospacing"/>
    <w:basedOn w:val="Normal"/>
    <w:rsid w:val="006247AF"/>
    <w:pPr>
      <w:spacing w:before="100" w:beforeAutospacing="1" w:after="100" w:afterAutospacing="1"/>
      <w:ind w:firstLine="0"/>
      <w:jc w:val="left"/>
    </w:pPr>
    <w:rPr>
      <w:rFonts w:ascii="Times New Roman" w:eastAsiaTheme="minorHAnsi" w:hAnsi="Times New Roman"/>
      <w:szCs w:val="24"/>
      <w:lang w:eastAsia="tr-TR"/>
    </w:rPr>
  </w:style>
  <w:style w:type="character" w:customStyle="1" w:styleId="AltBilgiChar">
    <w:name w:val="Alt Bilgi Char"/>
    <w:basedOn w:val="VarsaylanParagrafYazTipi"/>
    <w:link w:val="AltBilgi"/>
    <w:uiPriority w:val="99"/>
    <w:rsid w:val="006247AF"/>
    <w:rPr>
      <w:rFonts w:ascii="Tahoma" w:hAnsi="Tahoma"/>
      <w:sz w:val="24"/>
      <w:lang w:eastAsia="en-US"/>
    </w:rPr>
  </w:style>
  <w:style w:type="character" w:customStyle="1" w:styleId="xbe">
    <w:name w:val="_xbe"/>
    <w:basedOn w:val="VarsaylanParagrafYazTipi"/>
    <w:rsid w:val="003E768F"/>
    <w:rPr>
      <w:rFonts w:cs="Times New Roman"/>
    </w:rPr>
  </w:style>
  <w:style w:type="character" w:styleId="zmlenmeyenBahsetme">
    <w:name w:val="Unresolved Mention"/>
    <w:basedOn w:val="VarsaylanParagrafYazTipi"/>
    <w:uiPriority w:val="99"/>
    <w:semiHidden/>
    <w:unhideWhenUsed/>
    <w:rsid w:val="009F74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51327">
      <w:bodyDiv w:val="1"/>
      <w:marLeft w:val="0"/>
      <w:marRight w:val="0"/>
      <w:marTop w:val="0"/>
      <w:marBottom w:val="0"/>
      <w:divBdr>
        <w:top w:val="none" w:sz="0" w:space="0" w:color="auto"/>
        <w:left w:val="none" w:sz="0" w:space="0" w:color="auto"/>
        <w:bottom w:val="none" w:sz="0" w:space="0" w:color="auto"/>
        <w:right w:val="none" w:sz="0" w:space="0" w:color="auto"/>
      </w:divBdr>
    </w:div>
    <w:div w:id="241259134">
      <w:bodyDiv w:val="1"/>
      <w:marLeft w:val="0"/>
      <w:marRight w:val="0"/>
      <w:marTop w:val="0"/>
      <w:marBottom w:val="0"/>
      <w:divBdr>
        <w:top w:val="none" w:sz="0" w:space="0" w:color="auto"/>
        <w:left w:val="none" w:sz="0" w:space="0" w:color="auto"/>
        <w:bottom w:val="none" w:sz="0" w:space="0" w:color="auto"/>
        <w:right w:val="none" w:sz="0" w:space="0" w:color="auto"/>
      </w:divBdr>
    </w:div>
    <w:div w:id="311564754">
      <w:bodyDiv w:val="1"/>
      <w:marLeft w:val="0"/>
      <w:marRight w:val="0"/>
      <w:marTop w:val="0"/>
      <w:marBottom w:val="0"/>
      <w:divBdr>
        <w:top w:val="none" w:sz="0" w:space="0" w:color="auto"/>
        <w:left w:val="none" w:sz="0" w:space="0" w:color="auto"/>
        <w:bottom w:val="none" w:sz="0" w:space="0" w:color="auto"/>
        <w:right w:val="none" w:sz="0" w:space="0" w:color="auto"/>
      </w:divBdr>
    </w:div>
    <w:div w:id="407970755">
      <w:bodyDiv w:val="1"/>
      <w:marLeft w:val="0"/>
      <w:marRight w:val="0"/>
      <w:marTop w:val="0"/>
      <w:marBottom w:val="0"/>
      <w:divBdr>
        <w:top w:val="none" w:sz="0" w:space="0" w:color="auto"/>
        <w:left w:val="none" w:sz="0" w:space="0" w:color="auto"/>
        <w:bottom w:val="none" w:sz="0" w:space="0" w:color="auto"/>
        <w:right w:val="none" w:sz="0" w:space="0" w:color="auto"/>
      </w:divBdr>
    </w:div>
    <w:div w:id="412360921">
      <w:bodyDiv w:val="1"/>
      <w:marLeft w:val="0"/>
      <w:marRight w:val="0"/>
      <w:marTop w:val="0"/>
      <w:marBottom w:val="0"/>
      <w:divBdr>
        <w:top w:val="none" w:sz="0" w:space="0" w:color="auto"/>
        <w:left w:val="none" w:sz="0" w:space="0" w:color="auto"/>
        <w:bottom w:val="none" w:sz="0" w:space="0" w:color="auto"/>
        <w:right w:val="none" w:sz="0" w:space="0" w:color="auto"/>
      </w:divBdr>
    </w:div>
    <w:div w:id="437531056">
      <w:bodyDiv w:val="1"/>
      <w:marLeft w:val="0"/>
      <w:marRight w:val="0"/>
      <w:marTop w:val="0"/>
      <w:marBottom w:val="0"/>
      <w:divBdr>
        <w:top w:val="none" w:sz="0" w:space="0" w:color="auto"/>
        <w:left w:val="none" w:sz="0" w:space="0" w:color="auto"/>
        <w:bottom w:val="none" w:sz="0" w:space="0" w:color="auto"/>
        <w:right w:val="none" w:sz="0" w:space="0" w:color="auto"/>
      </w:divBdr>
    </w:div>
    <w:div w:id="519929253">
      <w:bodyDiv w:val="1"/>
      <w:marLeft w:val="0"/>
      <w:marRight w:val="0"/>
      <w:marTop w:val="0"/>
      <w:marBottom w:val="0"/>
      <w:divBdr>
        <w:top w:val="none" w:sz="0" w:space="0" w:color="auto"/>
        <w:left w:val="none" w:sz="0" w:space="0" w:color="auto"/>
        <w:bottom w:val="none" w:sz="0" w:space="0" w:color="auto"/>
        <w:right w:val="none" w:sz="0" w:space="0" w:color="auto"/>
      </w:divBdr>
      <w:divsChild>
        <w:div w:id="410733632">
          <w:marLeft w:val="0"/>
          <w:marRight w:val="0"/>
          <w:marTop w:val="0"/>
          <w:marBottom w:val="0"/>
          <w:divBdr>
            <w:top w:val="none" w:sz="0" w:space="0" w:color="auto"/>
            <w:left w:val="none" w:sz="0" w:space="0" w:color="auto"/>
            <w:bottom w:val="none" w:sz="0" w:space="0" w:color="auto"/>
            <w:right w:val="none" w:sz="0" w:space="0" w:color="auto"/>
          </w:divBdr>
        </w:div>
        <w:div w:id="1201436670">
          <w:marLeft w:val="0"/>
          <w:marRight w:val="0"/>
          <w:marTop w:val="150"/>
          <w:marBottom w:val="150"/>
          <w:divBdr>
            <w:top w:val="single" w:sz="6" w:space="3" w:color="E4E4E4"/>
            <w:left w:val="none" w:sz="0" w:space="0" w:color="auto"/>
            <w:bottom w:val="single" w:sz="6" w:space="3" w:color="E4E4E4"/>
            <w:right w:val="none" w:sz="0" w:space="0" w:color="auto"/>
          </w:divBdr>
        </w:div>
        <w:div w:id="1974825756">
          <w:marLeft w:val="0"/>
          <w:marRight w:val="0"/>
          <w:marTop w:val="150"/>
          <w:marBottom w:val="150"/>
          <w:divBdr>
            <w:top w:val="none" w:sz="0" w:space="0" w:color="auto"/>
            <w:left w:val="none" w:sz="0" w:space="0" w:color="auto"/>
            <w:bottom w:val="none" w:sz="0" w:space="0" w:color="auto"/>
            <w:right w:val="none" w:sz="0" w:space="0" w:color="auto"/>
          </w:divBdr>
        </w:div>
      </w:divsChild>
    </w:div>
    <w:div w:id="672411255">
      <w:bodyDiv w:val="1"/>
      <w:marLeft w:val="0"/>
      <w:marRight w:val="0"/>
      <w:marTop w:val="0"/>
      <w:marBottom w:val="0"/>
      <w:divBdr>
        <w:top w:val="none" w:sz="0" w:space="0" w:color="auto"/>
        <w:left w:val="none" w:sz="0" w:space="0" w:color="auto"/>
        <w:bottom w:val="none" w:sz="0" w:space="0" w:color="auto"/>
        <w:right w:val="none" w:sz="0" w:space="0" w:color="auto"/>
      </w:divBdr>
    </w:div>
    <w:div w:id="941112727">
      <w:bodyDiv w:val="1"/>
      <w:marLeft w:val="0"/>
      <w:marRight w:val="0"/>
      <w:marTop w:val="0"/>
      <w:marBottom w:val="0"/>
      <w:divBdr>
        <w:top w:val="none" w:sz="0" w:space="0" w:color="auto"/>
        <w:left w:val="none" w:sz="0" w:space="0" w:color="auto"/>
        <w:bottom w:val="none" w:sz="0" w:space="0" w:color="auto"/>
        <w:right w:val="none" w:sz="0" w:space="0" w:color="auto"/>
      </w:divBdr>
    </w:div>
    <w:div w:id="1052115011">
      <w:bodyDiv w:val="1"/>
      <w:marLeft w:val="0"/>
      <w:marRight w:val="0"/>
      <w:marTop w:val="0"/>
      <w:marBottom w:val="0"/>
      <w:divBdr>
        <w:top w:val="none" w:sz="0" w:space="0" w:color="auto"/>
        <w:left w:val="none" w:sz="0" w:space="0" w:color="auto"/>
        <w:bottom w:val="none" w:sz="0" w:space="0" w:color="auto"/>
        <w:right w:val="none" w:sz="0" w:space="0" w:color="auto"/>
      </w:divBdr>
    </w:div>
    <w:div w:id="1387290165">
      <w:bodyDiv w:val="1"/>
      <w:marLeft w:val="0"/>
      <w:marRight w:val="0"/>
      <w:marTop w:val="0"/>
      <w:marBottom w:val="0"/>
      <w:divBdr>
        <w:top w:val="none" w:sz="0" w:space="0" w:color="auto"/>
        <w:left w:val="none" w:sz="0" w:space="0" w:color="auto"/>
        <w:bottom w:val="none" w:sz="0" w:space="0" w:color="auto"/>
        <w:right w:val="none" w:sz="0" w:space="0" w:color="auto"/>
      </w:divBdr>
    </w:div>
    <w:div w:id="1433549939">
      <w:bodyDiv w:val="1"/>
      <w:marLeft w:val="0"/>
      <w:marRight w:val="0"/>
      <w:marTop w:val="0"/>
      <w:marBottom w:val="0"/>
      <w:divBdr>
        <w:top w:val="none" w:sz="0" w:space="0" w:color="auto"/>
        <w:left w:val="none" w:sz="0" w:space="0" w:color="auto"/>
        <w:bottom w:val="none" w:sz="0" w:space="0" w:color="auto"/>
        <w:right w:val="none" w:sz="0" w:space="0" w:color="auto"/>
      </w:divBdr>
    </w:div>
    <w:div w:id="1649749677">
      <w:bodyDiv w:val="1"/>
      <w:marLeft w:val="0"/>
      <w:marRight w:val="0"/>
      <w:marTop w:val="0"/>
      <w:marBottom w:val="0"/>
      <w:divBdr>
        <w:top w:val="none" w:sz="0" w:space="0" w:color="auto"/>
        <w:left w:val="none" w:sz="0" w:space="0" w:color="auto"/>
        <w:bottom w:val="none" w:sz="0" w:space="0" w:color="auto"/>
        <w:right w:val="none" w:sz="0" w:space="0" w:color="auto"/>
      </w:divBdr>
    </w:div>
    <w:div w:id="1746419745">
      <w:bodyDiv w:val="1"/>
      <w:marLeft w:val="0"/>
      <w:marRight w:val="0"/>
      <w:marTop w:val="0"/>
      <w:marBottom w:val="0"/>
      <w:divBdr>
        <w:top w:val="none" w:sz="0" w:space="0" w:color="auto"/>
        <w:left w:val="none" w:sz="0" w:space="0" w:color="auto"/>
        <w:bottom w:val="none" w:sz="0" w:space="0" w:color="auto"/>
        <w:right w:val="none" w:sz="0" w:space="0" w:color="auto"/>
      </w:divBdr>
    </w:div>
    <w:div w:id="1917091183">
      <w:bodyDiv w:val="1"/>
      <w:marLeft w:val="0"/>
      <w:marRight w:val="0"/>
      <w:marTop w:val="0"/>
      <w:marBottom w:val="0"/>
      <w:divBdr>
        <w:top w:val="none" w:sz="0" w:space="0" w:color="auto"/>
        <w:left w:val="none" w:sz="0" w:space="0" w:color="auto"/>
        <w:bottom w:val="none" w:sz="0" w:space="0" w:color="auto"/>
        <w:right w:val="none" w:sz="0" w:space="0" w:color="auto"/>
      </w:divBdr>
    </w:div>
    <w:div w:id="1926765657">
      <w:bodyDiv w:val="1"/>
      <w:marLeft w:val="0"/>
      <w:marRight w:val="0"/>
      <w:marTop w:val="0"/>
      <w:marBottom w:val="0"/>
      <w:divBdr>
        <w:top w:val="none" w:sz="0" w:space="0" w:color="auto"/>
        <w:left w:val="none" w:sz="0" w:space="0" w:color="auto"/>
        <w:bottom w:val="none" w:sz="0" w:space="0" w:color="auto"/>
        <w:right w:val="none" w:sz="0" w:space="0" w:color="auto"/>
      </w:divBdr>
    </w:div>
    <w:div w:id="1948391373">
      <w:bodyDiv w:val="1"/>
      <w:marLeft w:val="0"/>
      <w:marRight w:val="0"/>
      <w:marTop w:val="0"/>
      <w:marBottom w:val="0"/>
      <w:divBdr>
        <w:top w:val="none" w:sz="0" w:space="0" w:color="auto"/>
        <w:left w:val="none" w:sz="0" w:space="0" w:color="auto"/>
        <w:bottom w:val="none" w:sz="0" w:space="0" w:color="auto"/>
        <w:right w:val="none" w:sz="0" w:space="0" w:color="auto"/>
      </w:divBdr>
    </w:div>
    <w:div w:id="2084715691">
      <w:bodyDiv w:val="1"/>
      <w:marLeft w:val="0"/>
      <w:marRight w:val="0"/>
      <w:marTop w:val="0"/>
      <w:marBottom w:val="0"/>
      <w:divBdr>
        <w:top w:val="none" w:sz="0" w:space="0" w:color="auto"/>
        <w:left w:val="none" w:sz="0" w:space="0" w:color="auto"/>
        <w:bottom w:val="none" w:sz="0" w:space="0" w:color="auto"/>
        <w:right w:val="none" w:sz="0" w:space="0" w:color="auto"/>
      </w:divBdr>
    </w:div>
    <w:div w:id="2098792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mailto:addorg@marketweb.ne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DD%20GENEL%20MERKEZ.dot"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15B9C-7AB2-43D4-AE0C-C1B9F13C5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ADD GENEL MERKEZ.dot</Template>
  <TotalTime>148</TotalTime>
  <Pages>6</Pages>
  <Words>1895</Words>
  <Characters>10806</Characters>
  <Application>Microsoft Office Word</Application>
  <DocSecurity>0</DocSecurity>
  <Lines>90</Lines>
  <Paragraphs>25</Paragraphs>
  <ScaleCrop>false</ScaleCrop>
  <HeadingPairs>
    <vt:vector size="2" baseType="variant">
      <vt:variant>
        <vt:lpstr>Konu Başlığı</vt:lpstr>
      </vt:variant>
      <vt:variant>
        <vt:i4>1</vt:i4>
      </vt:variant>
    </vt:vector>
  </HeadingPairs>
  <TitlesOfParts>
    <vt:vector size="1" baseType="lpstr">
      <vt:lpstr>ADD Genel Merkez Anteti</vt:lpstr>
    </vt:vector>
  </TitlesOfParts>
  <Company>ADD</Company>
  <LinksUpToDate>false</LinksUpToDate>
  <CharactersWithSpaces>12676</CharactersWithSpaces>
  <SharedDoc>false</SharedDoc>
  <HLinks>
    <vt:vector size="6" baseType="variant">
      <vt:variant>
        <vt:i4>327719</vt:i4>
      </vt:variant>
      <vt:variant>
        <vt:i4>0</vt:i4>
      </vt:variant>
      <vt:variant>
        <vt:i4>0</vt:i4>
      </vt:variant>
      <vt:variant>
        <vt:i4>5</vt:i4>
      </vt:variant>
      <vt:variant>
        <vt:lpwstr>mailto:addorg@marketweb.net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 Genel Merkez Anteti</dc:title>
  <dc:subject>Antetli kağıt</dc:subject>
  <dc:creator>Atatürkçü Düşünce Derneği</dc:creator>
  <cp:lastModifiedBy>Office</cp:lastModifiedBy>
  <cp:revision>13</cp:revision>
  <cp:lastPrinted>2026-04-16T07:30:00Z</cp:lastPrinted>
  <dcterms:created xsi:type="dcterms:W3CDTF">2026-03-31T08:29:00Z</dcterms:created>
  <dcterms:modified xsi:type="dcterms:W3CDTF">2026-04-20T07:56:00Z</dcterms:modified>
</cp:coreProperties>
</file>